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F1C2C" w14:textId="77777777" w:rsidR="008051FE" w:rsidRDefault="008051FE" w:rsidP="008051FE">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8051FE" w14:paraId="44EF89C4" w14:textId="77777777" w:rsidTr="002A49D4">
        <w:tc>
          <w:tcPr>
            <w:tcW w:w="10419" w:type="dxa"/>
            <w:shd w:val="clear" w:color="auto" w:fill="auto"/>
          </w:tcPr>
          <w:p w14:paraId="7A986F37" w14:textId="77777777" w:rsidR="008051FE" w:rsidRDefault="00873609" w:rsidP="002F72BE">
            <w:pPr>
              <w:pStyle w:val="Pieddepage"/>
              <w:tabs>
                <w:tab w:val="clear" w:pos="4536"/>
                <w:tab w:val="clear" w:pos="9072"/>
              </w:tabs>
            </w:pPr>
            <w:r w:rsidRPr="004526F3">
              <w:rPr>
                <w:rFonts w:ascii="Arial" w:hAnsi="Arial" w:cs="Arial"/>
                <w:noProof/>
              </w:rPr>
              <w:drawing>
                <wp:inline distT="0" distB="0" distL="0" distR="0" wp14:anchorId="589AEE6E" wp14:editId="4AB9DB9C">
                  <wp:extent cx="1076325" cy="10858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76325" cy="1085850"/>
                          </a:xfrm>
                          <a:prstGeom prst="rect">
                            <a:avLst/>
                          </a:prstGeom>
                          <a:noFill/>
                          <a:ln>
                            <a:noFill/>
                          </a:ln>
                        </pic:spPr>
                      </pic:pic>
                    </a:graphicData>
                  </a:graphic>
                </wp:inline>
              </w:drawing>
            </w:r>
          </w:p>
        </w:tc>
      </w:tr>
    </w:tbl>
    <w:p w14:paraId="3484F68D" w14:textId="77777777" w:rsidR="008051FE" w:rsidRDefault="008051FE" w:rsidP="008051FE">
      <w:pPr>
        <w:sectPr w:rsidR="008051FE">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8051FE" w14:paraId="2A7E6A98" w14:textId="77777777" w:rsidTr="002A49D4">
        <w:tc>
          <w:tcPr>
            <w:tcW w:w="9285" w:type="dxa"/>
            <w:shd w:val="clear" w:color="auto" w:fill="66CCFF"/>
          </w:tcPr>
          <w:p w14:paraId="6BF34A99" w14:textId="77777777" w:rsidR="00873609" w:rsidRDefault="00873609" w:rsidP="002A49D4">
            <w:pPr>
              <w:pStyle w:val="Titre8"/>
              <w:tabs>
                <w:tab w:val="right" w:pos="9639"/>
              </w:tabs>
              <w:rPr>
                <w:caps/>
                <w:sz w:val="28"/>
                <w:szCs w:val="28"/>
              </w:rPr>
            </w:pPr>
          </w:p>
          <w:p w14:paraId="6F81C571" w14:textId="77777777" w:rsidR="00873609" w:rsidRDefault="00873609" w:rsidP="00873609">
            <w:pPr>
              <w:pStyle w:val="Titre8"/>
              <w:tabs>
                <w:tab w:val="right" w:pos="9639"/>
              </w:tabs>
              <w:rPr>
                <w:caps/>
                <w:sz w:val="28"/>
                <w:szCs w:val="28"/>
              </w:rPr>
            </w:pPr>
            <w:r w:rsidRPr="002F72BE">
              <w:rPr>
                <w:caps/>
                <w:sz w:val="28"/>
                <w:szCs w:val="28"/>
              </w:rPr>
              <w:t>PROCEDURE N°2026-0</w:t>
            </w:r>
            <w:r w:rsidR="00A44A88">
              <w:rPr>
                <w:caps/>
                <w:sz w:val="28"/>
                <w:szCs w:val="28"/>
              </w:rPr>
              <w:t>9</w:t>
            </w:r>
          </w:p>
          <w:p w14:paraId="6080759D" w14:textId="77777777" w:rsidR="00A44A88" w:rsidRPr="00A44A88" w:rsidRDefault="00A44A88" w:rsidP="00A44A88">
            <w:pPr>
              <w:jc w:val="center"/>
              <w:rPr>
                <w:rFonts w:ascii="Arial" w:hAnsi="Arial" w:cs="Arial"/>
                <w:b/>
                <w:bCs/>
                <w:caps/>
                <w:sz w:val="28"/>
                <w:szCs w:val="28"/>
              </w:rPr>
            </w:pPr>
            <w:r w:rsidRPr="00A44A88">
              <w:rPr>
                <w:rFonts w:ascii="Arial" w:hAnsi="Arial" w:cs="Arial"/>
                <w:b/>
                <w:bCs/>
                <w:caps/>
                <w:sz w:val="28"/>
                <w:szCs w:val="28"/>
              </w:rPr>
              <w:t>ACQUISITION EN HÉLIUM LIQUIDE ET GAZEUX POUR LE CNRS ET LES BÉNÉFICIAIRES DE L’ACTIVITÉ DE CENTRALE D’ACHATS</w:t>
            </w:r>
          </w:p>
          <w:p w14:paraId="3B2CE1BA" w14:textId="77777777" w:rsidR="00873609" w:rsidRDefault="00A44A88" w:rsidP="00A44A88">
            <w:pPr>
              <w:pStyle w:val="Titre8"/>
              <w:tabs>
                <w:tab w:val="right" w:pos="9639"/>
              </w:tabs>
              <w:rPr>
                <w:caps/>
                <w:sz w:val="28"/>
                <w:szCs w:val="28"/>
              </w:rPr>
            </w:pPr>
            <w:r w:rsidRPr="00A44A88">
              <w:rPr>
                <w:caps/>
                <w:sz w:val="28"/>
                <w:szCs w:val="28"/>
              </w:rPr>
              <w:t>(HORS CORSE ET HORS DÉPARTEMENTS ET COLLECTIVITÉS D’OUTRE-MER)</w:t>
            </w:r>
          </w:p>
          <w:p w14:paraId="3C2545F0" w14:textId="77777777" w:rsidR="00197E9F" w:rsidRDefault="00197E9F" w:rsidP="002A49D4">
            <w:pPr>
              <w:pStyle w:val="Titre8"/>
              <w:tabs>
                <w:tab w:val="right" w:pos="9639"/>
              </w:tabs>
              <w:rPr>
                <w:caps/>
                <w:sz w:val="28"/>
                <w:szCs w:val="28"/>
              </w:rPr>
            </w:pPr>
          </w:p>
          <w:p w14:paraId="43DC604E" w14:textId="1B3ADC61" w:rsidR="008051FE" w:rsidRDefault="008051FE" w:rsidP="002A49D4">
            <w:pPr>
              <w:pStyle w:val="Titre8"/>
              <w:tabs>
                <w:tab w:val="right" w:pos="9639"/>
              </w:tabs>
              <w:rPr>
                <w:caps/>
                <w:sz w:val="28"/>
                <w:szCs w:val="28"/>
              </w:rPr>
            </w:pPr>
            <w:r>
              <w:rPr>
                <w:caps/>
                <w:sz w:val="28"/>
                <w:szCs w:val="28"/>
              </w:rPr>
              <w:t>Lettre de candidature</w:t>
            </w:r>
          </w:p>
          <w:p w14:paraId="786771F7" w14:textId="77777777" w:rsidR="00873609" w:rsidRPr="007C4F82" w:rsidRDefault="00873609" w:rsidP="002F72BE">
            <w:pPr>
              <w:pStyle w:val="Titre8"/>
              <w:tabs>
                <w:tab w:val="right" w:pos="9639"/>
              </w:tabs>
              <w:rPr>
                <w:caps/>
                <w:sz w:val="28"/>
                <w:szCs w:val="28"/>
              </w:rPr>
            </w:pPr>
          </w:p>
          <w:p w14:paraId="1D9827FD" w14:textId="77777777" w:rsidR="008051FE" w:rsidRPr="006F196A" w:rsidRDefault="008051FE" w:rsidP="00197E9F">
            <w:pPr>
              <w:jc w:val="center"/>
            </w:pPr>
          </w:p>
        </w:tc>
        <w:tc>
          <w:tcPr>
            <w:tcW w:w="992" w:type="dxa"/>
            <w:shd w:val="clear" w:color="auto" w:fill="66CCFF"/>
          </w:tcPr>
          <w:p w14:paraId="7142CB4E" w14:textId="77777777" w:rsidR="008051FE" w:rsidRDefault="008051FE" w:rsidP="002A49D4">
            <w:pPr>
              <w:pStyle w:val="Titre8"/>
              <w:tabs>
                <w:tab w:val="right" w:pos="9639"/>
              </w:tabs>
              <w:spacing w:before="120" w:after="120"/>
            </w:pPr>
            <w:r>
              <w:rPr>
                <w:caps/>
                <w:sz w:val="28"/>
                <w:szCs w:val="28"/>
              </w:rPr>
              <w:t>Dc1</w:t>
            </w:r>
          </w:p>
        </w:tc>
      </w:tr>
    </w:tbl>
    <w:p w14:paraId="4ECC1B6A" w14:textId="77777777" w:rsidR="008051FE" w:rsidRDefault="008051FE" w:rsidP="002F72BE">
      <w:pPr>
        <w:jc w:val="both"/>
        <w:sectPr w:rsidR="008051FE">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8051FE" w14:paraId="3751E8BD" w14:textId="77777777" w:rsidTr="00807009">
        <w:trPr>
          <w:trHeight w:val="1077"/>
        </w:trPr>
        <w:tc>
          <w:tcPr>
            <w:tcW w:w="10277" w:type="dxa"/>
            <w:shd w:val="clear" w:color="auto" w:fill="auto"/>
          </w:tcPr>
          <w:p w14:paraId="07449551" w14:textId="77777777" w:rsidR="00807009" w:rsidRDefault="00807009">
            <w:pPr>
              <w:pStyle w:val="Titre2"/>
              <w:numPr>
                <w:ilvl w:val="1"/>
                <w:numId w:val="3"/>
              </w:numPr>
              <w:ind w:left="0" w:firstLine="0"/>
              <w:jc w:val="both"/>
              <w:rPr>
                <w:rFonts w:ascii="Arial" w:hAnsi="Arial" w:cs="Arial"/>
                <w:b w:val="0"/>
                <w:bCs w:val="0"/>
                <w:i/>
                <w:iCs/>
                <w:sz w:val="18"/>
                <w:szCs w:val="18"/>
              </w:rPr>
            </w:pPr>
            <w:r>
              <w:rPr>
                <w:rFonts w:ascii="Arial" w:hAnsi="Arial" w:cs="Arial"/>
                <w:b w:val="0"/>
                <w:bCs w:val="0"/>
                <w:i/>
                <w:iCs/>
                <w:sz w:val="18"/>
                <w:szCs w:val="18"/>
              </w:rPr>
              <w:t>Le formulaire DC1 est utilisé par les candidats pour présenter leur candidature.</w:t>
            </w:r>
          </w:p>
          <w:p w14:paraId="6D20F5CD" w14:textId="77777777" w:rsidR="00807009" w:rsidRDefault="00807009">
            <w:pPr>
              <w:pStyle w:val="Titre8"/>
              <w:numPr>
                <w:ilvl w:val="7"/>
                <w:numId w:val="3"/>
              </w:numPr>
              <w:tabs>
                <w:tab w:val="right" w:pos="9639"/>
              </w:tabs>
              <w:ind w:left="0" w:firstLine="0"/>
              <w:jc w:val="both"/>
              <w:rPr>
                <w:b w:val="0"/>
                <w:bCs w:val="0"/>
                <w:i/>
                <w:iCs/>
                <w:sz w:val="18"/>
                <w:szCs w:val="18"/>
              </w:rPr>
            </w:pPr>
          </w:p>
          <w:p w14:paraId="2482AE37" w14:textId="77777777" w:rsidR="00A44A88" w:rsidRDefault="00A44A88" w:rsidP="002F72BE">
            <w:pPr>
              <w:jc w:val="both"/>
              <w:rPr>
                <w:rFonts w:ascii="Arial" w:hAnsi="Arial" w:cs="Arial"/>
                <w:i/>
                <w:iCs/>
                <w:sz w:val="18"/>
                <w:szCs w:val="18"/>
              </w:rPr>
            </w:pPr>
            <w:r w:rsidRPr="00A44A88">
              <w:rPr>
                <w:rFonts w:ascii="Arial" w:hAnsi="Arial" w:cs="Arial"/>
                <w:i/>
                <w:iCs/>
                <w:sz w:val="18"/>
                <w:szCs w:val="18"/>
              </w:rPr>
              <w:t>En cas de candidature sous forme de groupement d’opérateurs économiques, un seul formulaire DC1 est remis pour l’ensemble du groupement. Chaque membre du groupement renseigne en revanche un formulaire DC2 et produit les renseignements et documents qui lui sont demandés.</w:t>
            </w:r>
          </w:p>
          <w:p w14:paraId="44622775" w14:textId="77777777" w:rsidR="00A44A88" w:rsidRDefault="00A44A88" w:rsidP="002F72BE">
            <w:pPr>
              <w:jc w:val="both"/>
              <w:rPr>
                <w:rFonts w:ascii="Arial" w:hAnsi="Arial" w:cs="Arial"/>
                <w:i/>
                <w:iCs/>
                <w:sz w:val="18"/>
                <w:szCs w:val="18"/>
              </w:rPr>
            </w:pPr>
          </w:p>
          <w:p w14:paraId="0490852E" w14:textId="77777777" w:rsidR="008051FE" w:rsidRPr="006F196A" w:rsidRDefault="007C4F82" w:rsidP="002F72BE">
            <w:pPr>
              <w:pStyle w:val="Titre8"/>
              <w:jc w:val="both"/>
            </w:pPr>
            <w:r w:rsidRPr="004526F3">
              <w:rPr>
                <w:b w:val="0"/>
                <w:i/>
                <w:sz w:val="18"/>
                <w:szCs w:val="18"/>
                <w:highlight w:val="yellow"/>
              </w:rPr>
              <w:t xml:space="preserve">Le candidat est invité à compléter et/ou à sélectionner toutes les parties surlignées en jaune. </w:t>
            </w:r>
          </w:p>
        </w:tc>
      </w:tr>
    </w:tbl>
    <w:p w14:paraId="5C5A68E2" w14:textId="77777777" w:rsidR="008051FE" w:rsidRDefault="008051FE" w:rsidP="008051FE">
      <w:pPr>
        <w:sectPr w:rsidR="008051FE">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8051FE" w14:paraId="47BA6852" w14:textId="77777777" w:rsidTr="00807009">
        <w:trPr>
          <w:trHeight w:val="80"/>
        </w:trPr>
        <w:tc>
          <w:tcPr>
            <w:tcW w:w="10277" w:type="dxa"/>
            <w:shd w:val="clear" w:color="auto" w:fill="auto"/>
          </w:tcPr>
          <w:p w14:paraId="13769838" w14:textId="77777777" w:rsidR="008051FE" w:rsidRDefault="008051FE" w:rsidP="002A49D4">
            <w:pPr>
              <w:tabs>
                <w:tab w:val="left" w:pos="-142"/>
                <w:tab w:val="left" w:pos="4111"/>
              </w:tabs>
              <w:snapToGrid w:val="0"/>
              <w:jc w:val="both"/>
              <w:rPr>
                <w:rFonts w:ascii="Arial" w:hAnsi="Arial" w:cs="Arial"/>
                <w:b/>
                <w:bCs/>
              </w:rPr>
            </w:pPr>
          </w:p>
        </w:tc>
      </w:tr>
      <w:tr w:rsidR="008051FE" w14:paraId="37AA8501" w14:textId="77777777" w:rsidTr="002A49D4">
        <w:tc>
          <w:tcPr>
            <w:tcW w:w="10277" w:type="dxa"/>
            <w:shd w:val="clear" w:color="auto" w:fill="66CCFF"/>
          </w:tcPr>
          <w:p w14:paraId="5540F2AC" w14:textId="77777777" w:rsidR="008051FE" w:rsidRDefault="008051FE" w:rsidP="002A49D4">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23BD4D02" w14:textId="77777777" w:rsidR="008051FE" w:rsidRDefault="008051FE" w:rsidP="008051FE">
      <w:pPr>
        <w:pStyle w:val="En-tte"/>
        <w:numPr>
          <w:ilvl w:val="0"/>
          <w:numId w:val="1"/>
        </w:numPr>
        <w:tabs>
          <w:tab w:val="clear" w:pos="4536"/>
          <w:tab w:val="clear" w:pos="9072"/>
        </w:tabs>
        <w:rPr>
          <w:rFonts w:ascii="Arial" w:hAnsi="Arial" w:cs="Arial"/>
          <w:i/>
          <w:iCs/>
          <w:sz w:val="18"/>
          <w:szCs w:val="18"/>
        </w:rPr>
      </w:pPr>
    </w:p>
    <w:p w14:paraId="304010CE" w14:textId="77777777" w:rsidR="008051FE" w:rsidRPr="00807009" w:rsidRDefault="008051FE" w:rsidP="008051FE">
      <w:pPr>
        <w:pStyle w:val="En-tte"/>
        <w:numPr>
          <w:ilvl w:val="0"/>
          <w:numId w:val="1"/>
        </w:numPr>
        <w:tabs>
          <w:tab w:val="clear" w:pos="4536"/>
          <w:tab w:val="clear" w:pos="9072"/>
        </w:tabs>
        <w:rPr>
          <w:rFonts w:ascii="Arial" w:hAnsi="Arial" w:cs="Arial"/>
          <w:iCs/>
        </w:rPr>
      </w:pPr>
      <w:r w:rsidRPr="00807009">
        <w:rPr>
          <w:rFonts w:ascii="Arial" w:hAnsi="Arial" w:cs="Arial"/>
          <w:iCs/>
        </w:rPr>
        <w:t xml:space="preserve">Centre National de la Recherche Scientifique (CNRS) </w:t>
      </w:r>
    </w:p>
    <w:p w14:paraId="24D188D4" w14:textId="77777777" w:rsidR="008051FE" w:rsidRPr="00807009" w:rsidRDefault="008051FE" w:rsidP="008051FE">
      <w:pPr>
        <w:pStyle w:val="En-tte"/>
        <w:tabs>
          <w:tab w:val="clear" w:pos="4536"/>
          <w:tab w:val="clear" w:pos="9072"/>
        </w:tabs>
        <w:rPr>
          <w:rFonts w:ascii="Arial" w:hAnsi="Arial" w:cs="Arial"/>
          <w:iCs/>
        </w:rPr>
      </w:pPr>
      <w:r w:rsidRPr="00807009">
        <w:rPr>
          <w:rFonts w:ascii="Arial" w:hAnsi="Arial" w:cs="Arial"/>
          <w:iCs/>
        </w:rPr>
        <w:t>Direction Déléguée aux Achats et à l’Innovation</w:t>
      </w:r>
    </w:p>
    <w:p w14:paraId="157AE644" w14:textId="77777777" w:rsidR="008051FE" w:rsidRPr="00807009" w:rsidRDefault="008051FE" w:rsidP="008051FE">
      <w:pPr>
        <w:pStyle w:val="En-tte"/>
        <w:numPr>
          <w:ilvl w:val="0"/>
          <w:numId w:val="1"/>
        </w:numPr>
        <w:tabs>
          <w:tab w:val="clear" w:pos="4536"/>
          <w:tab w:val="clear" w:pos="9072"/>
        </w:tabs>
        <w:rPr>
          <w:rFonts w:ascii="Arial" w:hAnsi="Arial" w:cs="Arial"/>
          <w:iCs/>
        </w:rPr>
      </w:pPr>
      <w:r w:rsidRPr="00807009">
        <w:rPr>
          <w:rFonts w:ascii="Arial" w:hAnsi="Arial" w:cs="Arial"/>
          <w:iCs/>
        </w:rPr>
        <w:t>1, place Aristide Briand - 92195 MEUDON Cedex</w:t>
      </w:r>
    </w:p>
    <w:p w14:paraId="26E0697D" w14:textId="77777777" w:rsidR="008051FE" w:rsidRPr="00807009" w:rsidRDefault="008051FE" w:rsidP="008051FE">
      <w:pPr>
        <w:pStyle w:val="En-tte"/>
        <w:numPr>
          <w:ilvl w:val="0"/>
          <w:numId w:val="1"/>
        </w:numPr>
        <w:tabs>
          <w:tab w:val="clear" w:pos="4536"/>
          <w:tab w:val="clear" w:pos="9072"/>
        </w:tabs>
        <w:rPr>
          <w:rFonts w:ascii="Arial" w:hAnsi="Arial" w:cs="Arial"/>
          <w:iCs/>
        </w:rPr>
      </w:pPr>
    </w:p>
    <w:p w14:paraId="0A3BAF63" w14:textId="77777777" w:rsidR="008051FE" w:rsidRPr="00807009" w:rsidRDefault="008051FE" w:rsidP="008051FE">
      <w:pPr>
        <w:pStyle w:val="En-tte"/>
        <w:numPr>
          <w:ilvl w:val="0"/>
          <w:numId w:val="1"/>
        </w:numPr>
        <w:tabs>
          <w:tab w:val="clear" w:pos="4536"/>
          <w:tab w:val="clear" w:pos="9072"/>
        </w:tabs>
        <w:rPr>
          <w:rFonts w:ascii="Arial" w:hAnsi="Arial" w:cs="Arial"/>
          <w:iCs/>
        </w:rPr>
      </w:pPr>
      <w:r w:rsidRPr="00807009">
        <w:rPr>
          <w:rFonts w:ascii="Arial" w:hAnsi="Arial" w:cs="Arial"/>
          <w:iCs/>
        </w:rPr>
        <w:t>Tél : 01 45 07 50 52</w:t>
      </w:r>
    </w:p>
    <w:p w14:paraId="2EC42DAD" w14:textId="77777777" w:rsidR="008051FE" w:rsidRPr="00807009" w:rsidRDefault="008051FE" w:rsidP="008051FE">
      <w:pPr>
        <w:pStyle w:val="En-tte"/>
        <w:numPr>
          <w:ilvl w:val="0"/>
          <w:numId w:val="1"/>
        </w:numPr>
        <w:tabs>
          <w:tab w:val="clear" w:pos="4536"/>
          <w:tab w:val="clear" w:pos="9072"/>
        </w:tabs>
        <w:rPr>
          <w:rFonts w:ascii="Arial" w:hAnsi="Arial" w:cs="Arial"/>
          <w:iCs/>
        </w:rPr>
      </w:pPr>
      <w:r w:rsidRPr="00807009">
        <w:rPr>
          <w:rFonts w:ascii="Arial" w:hAnsi="Arial" w:cs="Arial"/>
          <w:iCs/>
        </w:rPr>
        <w:t>Fax : 01 45 07 50 99</w:t>
      </w:r>
    </w:p>
    <w:p w14:paraId="37190EFB" w14:textId="77777777" w:rsidR="008051FE" w:rsidRPr="00807009" w:rsidRDefault="008051FE" w:rsidP="008051FE">
      <w:pPr>
        <w:pStyle w:val="En-tte"/>
        <w:numPr>
          <w:ilvl w:val="0"/>
          <w:numId w:val="1"/>
        </w:numPr>
        <w:rPr>
          <w:rFonts w:ascii="Arial" w:hAnsi="Arial" w:cs="Arial"/>
          <w:iCs/>
        </w:rPr>
      </w:pPr>
      <w:r w:rsidRPr="00807009">
        <w:rPr>
          <w:rFonts w:ascii="Arial" w:hAnsi="Arial" w:cs="Arial"/>
          <w:iCs/>
        </w:rPr>
        <w:t xml:space="preserve">Mél : </w:t>
      </w:r>
      <w:r w:rsidR="00A44A88" w:rsidRPr="00A44A88">
        <w:rPr>
          <w:rFonts w:ascii="Arial" w:hAnsi="Arial" w:cs="Arial"/>
          <w:iCs/>
        </w:rPr>
        <w:t>DDAI.marches@cnrs.fr</w:t>
      </w:r>
    </w:p>
    <w:p w14:paraId="57607173" w14:textId="77777777" w:rsidR="008051FE" w:rsidRPr="006F196A" w:rsidRDefault="008051FE" w:rsidP="008051FE">
      <w:pPr>
        <w:pStyle w:val="En-tte"/>
        <w:tabs>
          <w:tab w:val="clear" w:pos="4536"/>
          <w:tab w:val="clear" w:pos="9072"/>
        </w:tabs>
        <w:rPr>
          <w:rFonts w:ascii="Arial" w:hAnsi="Arial" w:cs="Arial"/>
        </w:rPr>
      </w:pPr>
    </w:p>
    <w:p w14:paraId="29ED2072" w14:textId="77777777" w:rsidR="008051FE" w:rsidRDefault="008051FE" w:rsidP="008051FE">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8051FE" w14:paraId="3F7B621A" w14:textId="77777777" w:rsidTr="002A49D4">
        <w:trPr>
          <w:trHeight w:val="160"/>
        </w:trPr>
        <w:tc>
          <w:tcPr>
            <w:tcW w:w="10277" w:type="dxa"/>
            <w:shd w:val="clear" w:color="auto" w:fill="66CCFF"/>
          </w:tcPr>
          <w:p w14:paraId="09027CD3" w14:textId="77777777" w:rsidR="008051FE" w:rsidRDefault="008051FE" w:rsidP="002A49D4">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B6F42CD" w14:textId="77777777" w:rsidR="008051FE" w:rsidRPr="006F196A" w:rsidRDefault="008051FE" w:rsidP="008051FE">
      <w:pPr>
        <w:pStyle w:val="En-tte"/>
        <w:numPr>
          <w:ilvl w:val="0"/>
          <w:numId w:val="1"/>
        </w:numPr>
        <w:tabs>
          <w:tab w:val="clear" w:pos="4536"/>
          <w:tab w:val="clear" w:pos="9072"/>
        </w:tabs>
        <w:ind w:left="0" w:firstLine="0"/>
        <w:rPr>
          <w:rFonts w:ascii="Arial" w:hAnsi="Arial" w:cs="Arial"/>
          <w:iCs/>
          <w:sz w:val="18"/>
          <w:szCs w:val="18"/>
        </w:rPr>
      </w:pPr>
    </w:p>
    <w:p w14:paraId="7662BDFC" w14:textId="77777777" w:rsidR="008051FE" w:rsidRPr="006F196A" w:rsidRDefault="00A44A88" w:rsidP="00197E9F">
      <w:pPr>
        <w:pStyle w:val="En-tte"/>
        <w:numPr>
          <w:ilvl w:val="0"/>
          <w:numId w:val="1"/>
        </w:numPr>
        <w:tabs>
          <w:tab w:val="clear" w:pos="4536"/>
          <w:tab w:val="clear" w:pos="9072"/>
        </w:tabs>
        <w:ind w:left="0" w:firstLine="0"/>
        <w:jc w:val="both"/>
        <w:rPr>
          <w:rFonts w:ascii="Arial" w:hAnsi="Arial" w:cs="Arial"/>
          <w:iCs/>
          <w:sz w:val="18"/>
          <w:szCs w:val="18"/>
        </w:rPr>
      </w:pPr>
      <w:r w:rsidRPr="00A44A88">
        <w:rPr>
          <w:rFonts w:ascii="Arial" w:hAnsi="Arial" w:cs="Arial"/>
        </w:rPr>
        <w:t>La présente consultation a pour objet la fourniture d’hélium liquide et gazeux, ainsi que les prestations associées, notamment le transport, la mise à disposition et la reprise des contenants, les services techniques et les prestations nécessaires à la continuité d’approvisionnement, au bénéfice des unités du CNRS et des autres bénéficiaires de la centrale d’achats, pour des livraisons sur le territoire métropolitain, hors Corse et hors départements et collectivités d’outre-mer.</w:t>
      </w:r>
    </w:p>
    <w:p w14:paraId="451F7524" w14:textId="77777777" w:rsidR="008051FE" w:rsidRPr="006F196A" w:rsidRDefault="008051FE" w:rsidP="008051FE">
      <w:pPr>
        <w:pStyle w:val="En-tte"/>
        <w:numPr>
          <w:ilvl w:val="0"/>
          <w:numId w:val="1"/>
        </w:numPr>
        <w:tabs>
          <w:tab w:val="clear" w:pos="4536"/>
          <w:tab w:val="clear" w:pos="9072"/>
        </w:tabs>
        <w:ind w:left="0" w:firstLine="0"/>
        <w:rPr>
          <w:rFonts w:ascii="Arial" w:hAnsi="Arial" w:cs="Arial"/>
          <w:iCs/>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8051FE" w14:paraId="70DBE33F" w14:textId="77777777" w:rsidTr="002A49D4">
        <w:tc>
          <w:tcPr>
            <w:tcW w:w="10277" w:type="dxa"/>
            <w:shd w:val="clear" w:color="auto" w:fill="66CCFF"/>
          </w:tcPr>
          <w:p w14:paraId="62DDC503" w14:textId="77777777" w:rsidR="008051FE" w:rsidRDefault="008051FE" w:rsidP="002A49D4">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EA9DBF3" w14:textId="77777777" w:rsidR="008051FE" w:rsidRDefault="008051FE" w:rsidP="008051FE">
      <w:pPr>
        <w:spacing w:before="120"/>
        <w:rPr>
          <w:rFonts w:ascii="Arial" w:hAnsi="Arial" w:cs="Arial"/>
        </w:rPr>
      </w:pPr>
      <w:r>
        <w:rPr>
          <w:rFonts w:ascii="Arial" w:hAnsi="Arial" w:cs="Arial"/>
          <w:i/>
          <w:sz w:val="18"/>
          <w:szCs w:val="18"/>
        </w:rPr>
        <w:t>(Cocher la case correspondante.)</w:t>
      </w:r>
    </w:p>
    <w:p w14:paraId="1567E10E" w14:textId="77777777" w:rsidR="008051FE" w:rsidRDefault="008051FE" w:rsidP="008051FE">
      <w:pPr>
        <w:pStyle w:val="Titre1"/>
        <w:ind w:left="0" w:hanging="432"/>
        <w:rPr>
          <w:rFonts w:ascii="Arial" w:hAnsi="Arial" w:cs="Arial"/>
          <w:b w:val="0"/>
          <w:bCs w:val="0"/>
        </w:rPr>
      </w:pPr>
    </w:p>
    <w:p w14:paraId="4D319F84" w14:textId="77777777" w:rsidR="008051FE" w:rsidRDefault="008051FE" w:rsidP="008051FE">
      <w:pPr>
        <w:pStyle w:val="Titre1"/>
        <w:ind w:left="0"/>
        <w:rPr>
          <w:rFonts w:ascii="Arial" w:hAnsi="Arial" w:cs="Arial"/>
          <w:b w:val="0"/>
          <w:bCs w:val="0"/>
        </w:rPr>
      </w:pPr>
      <w:r>
        <w:rPr>
          <w:rFonts w:ascii="Arial" w:hAnsi="Arial" w:cs="Arial"/>
          <w:b w:val="0"/>
          <w:bCs w:val="0"/>
        </w:rPr>
        <w:t>La candidature est présentée :</w:t>
      </w:r>
    </w:p>
    <w:p w14:paraId="03C16519" w14:textId="77777777" w:rsidR="008051FE" w:rsidRDefault="008051FE" w:rsidP="008051FE">
      <w:pPr>
        <w:pStyle w:val="Titre1"/>
        <w:ind w:left="0" w:hanging="432"/>
        <w:rPr>
          <w:rFonts w:ascii="Arial" w:hAnsi="Arial" w:cs="Arial"/>
          <w:b w:val="0"/>
          <w:bCs w:val="0"/>
        </w:rPr>
      </w:pPr>
    </w:p>
    <w:p w14:paraId="2D5010E7" w14:textId="77777777" w:rsidR="008051FE" w:rsidRPr="00197E9F" w:rsidRDefault="00A44A88" w:rsidP="008051FE">
      <w:pPr>
        <w:pStyle w:val="Titre1"/>
        <w:rPr>
          <w:rFonts w:ascii="Arial" w:hAnsi="Arial" w:cs="Arial"/>
          <w:b w:val="0"/>
          <w:bCs w:val="0"/>
          <w:highlight w:val="yellow"/>
        </w:rPr>
      </w:pPr>
      <w:r w:rsidRPr="00197E9F">
        <w:rPr>
          <w:highlight w:val="yellow"/>
        </w:rPr>
        <w:fldChar w:fldCharType="begin">
          <w:ffData>
            <w:name w:val=""/>
            <w:enabled/>
            <w:calcOnExit w:val="0"/>
            <w:checkBox>
              <w:size w:val="20"/>
              <w:default w:val="0"/>
            </w:checkBox>
          </w:ffData>
        </w:fldChar>
      </w:r>
      <w:r w:rsidRPr="00197E9F">
        <w:rPr>
          <w:highlight w:val="yellow"/>
        </w:rPr>
        <w:instrText xml:space="preserve"> FORMCHECKBOX </w:instrText>
      </w:r>
      <w:r w:rsidR="00197E9F" w:rsidRPr="00197E9F">
        <w:rPr>
          <w:highlight w:val="yellow"/>
        </w:rPr>
      </w:r>
      <w:r w:rsidR="00197E9F" w:rsidRPr="00197E9F">
        <w:rPr>
          <w:highlight w:val="yellow"/>
        </w:rPr>
        <w:fldChar w:fldCharType="separate"/>
      </w:r>
      <w:r w:rsidRPr="00197E9F">
        <w:rPr>
          <w:highlight w:val="yellow"/>
        </w:rPr>
        <w:fldChar w:fldCharType="end"/>
      </w:r>
      <w:r w:rsidR="008051FE" w:rsidRPr="00197E9F">
        <w:rPr>
          <w:rFonts w:ascii="Arial" w:hAnsi="Arial" w:cs="Arial"/>
          <w:b w:val="0"/>
          <w:bCs w:val="0"/>
          <w:highlight w:val="yellow"/>
        </w:rPr>
        <w:t xml:space="preserve"> </w:t>
      </w:r>
      <w:r w:rsidRPr="00197E9F">
        <w:rPr>
          <w:rFonts w:ascii="Arial" w:hAnsi="Arial" w:cs="Arial"/>
          <w:b w:val="0"/>
          <w:bCs w:val="0"/>
          <w:highlight w:val="yellow"/>
        </w:rPr>
        <w:t xml:space="preserve">Lot n°1 : Hélium liquide livré en </w:t>
      </w:r>
      <w:proofErr w:type="spellStart"/>
      <w:r w:rsidRPr="00197E9F">
        <w:rPr>
          <w:rFonts w:ascii="Arial" w:hAnsi="Arial" w:cs="Arial"/>
          <w:b w:val="0"/>
          <w:bCs w:val="0"/>
          <w:highlight w:val="yellow"/>
        </w:rPr>
        <w:t>Dewars</w:t>
      </w:r>
      <w:proofErr w:type="spellEnd"/>
    </w:p>
    <w:p w14:paraId="73A536D2" w14:textId="77777777" w:rsidR="00A44A88" w:rsidRPr="00197E9F" w:rsidRDefault="00A44A88" w:rsidP="005D6979">
      <w:pPr>
        <w:pStyle w:val="Titre1"/>
        <w:rPr>
          <w:rFonts w:ascii="Arial" w:hAnsi="Arial" w:cs="Arial"/>
          <w:b w:val="0"/>
          <w:bCs w:val="0"/>
          <w:highlight w:val="yellow"/>
        </w:rPr>
      </w:pPr>
      <w:r w:rsidRPr="00197E9F">
        <w:rPr>
          <w:rFonts w:ascii="Arial" w:hAnsi="Arial" w:cs="Arial"/>
          <w:b w:val="0"/>
          <w:bCs w:val="0"/>
          <w:highlight w:val="yellow"/>
        </w:rPr>
        <w:fldChar w:fldCharType="begin">
          <w:ffData>
            <w:name w:val=""/>
            <w:enabled/>
            <w:calcOnExit w:val="0"/>
            <w:checkBox>
              <w:size w:val="20"/>
              <w:default w:val="0"/>
            </w:checkBox>
          </w:ffData>
        </w:fldChar>
      </w:r>
      <w:r w:rsidRPr="00197E9F">
        <w:rPr>
          <w:rFonts w:ascii="Arial" w:hAnsi="Arial" w:cs="Arial"/>
          <w:b w:val="0"/>
          <w:bCs w:val="0"/>
          <w:highlight w:val="yellow"/>
        </w:rPr>
        <w:instrText xml:space="preserve"> FORMCHECKBOX </w:instrText>
      </w:r>
      <w:r w:rsidR="00197E9F" w:rsidRPr="00197E9F">
        <w:rPr>
          <w:rFonts w:ascii="Arial" w:hAnsi="Arial" w:cs="Arial"/>
          <w:b w:val="0"/>
          <w:bCs w:val="0"/>
          <w:highlight w:val="yellow"/>
        </w:rPr>
      </w:r>
      <w:r w:rsidR="00197E9F" w:rsidRPr="00197E9F">
        <w:rPr>
          <w:rFonts w:ascii="Arial" w:hAnsi="Arial" w:cs="Arial"/>
          <w:b w:val="0"/>
          <w:bCs w:val="0"/>
          <w:highlight w:val="yellow"/>
        </w:rPr>
        <w:fldChar w:fldCharType="separate"/>
      </w:r>
      <w:r w:rsidRPr="00197E9F">
        <w:rPr>
          <w:rFonts w:ascii="Arial" w:hAnsi="Arial" w:cs="Arial"/>
          <w:b w:val="0"/>
          <w:bCs w:val="0"/>
          <w:highlight w:val="yellow"/>
        </w:rPr>
        <w:fldChar w:fldCharType="end"/>
      </w:r>
      <w:r w:rsidRPr="00197E9F">
        <w:rPr>
          <w:rFonts w:ascii="Arial" w:hAnsi="Arial" w:cs="Arial"/>
          <w:b w:val="0"/>
          <w:bCs w:val="0"/>
          <w:highlight w:val="yellow"/>
        </w:rPr>
        <w:t xml:space="preserve"> Lot n°2 : Hélium liquide livré par ISO-containers</w:t>
      </w:r>
    </w:p>
    <w:p w14:paraId="24350C61" w14:textId="77777777" w:rsidR="00A44A88" w:rsidRPr="00197E9F" w:rsidRDefault="00A44A88" w:rsidP="00267C63">
      <w:pPr>
        <w:pStyle w:val="Titre1"/>
        <w:rPr>
          <w:rFonts w:ascii="Arial" w:hAnsi="Arial" w:cs="Arial"/>
          <w:b w:val="0"/>
          <w:bCs w:val="0"/>
          <w:highlight w:val="yellow"/>
        </w:rPr>
      </w:pPr>
      <w:r w:rsidRPr="00197E9F">
        <w:rPr>
          <w:rFonts w:ascii="Arial" w:hAnsi="Arial" w:cs="Arial"/>
          <w:b w:val="0"/>
          <w:bCs w:val="0"/>
          <w:highlight w:val="yellow"/>
        </w:rPr>
        <w:fldChar w:fldCharType="begin">
          <w:ffData>
            <w:name w:val=""/>
            <w:enabled/>
            <w:calcOnExit w:val="0"/>
            <w:checkBox>
              <w:size w:val="20"/>
              <w:default w:val="0"/>
            </w:checkBox>
          </w:ffData>
        </w:fldChar>
      </w:r>
      <w:r w:rsidRPr="00197E9F">
        <w:rPr>
          <w:rFonts w:ascii="Arial" w:hAnsi="Arial" w:cs="Arial"/>
          <w:b w:val="0"/>
          <w:bCs w:val="0"/>
          <w:highlight w:val="yellow"/>
        </w:rPr>
        <w:instrText xml:space="preserve"> FORMCHECKBOX </w:instrText>
      </w:r>
      <w:r w:rsidR="00197E9F" w:rsidRPr="00197E9F">
        <w:rPr>
          <w:rFonts w:ascii="Arial" w:hAnsi="Arial" w:cs="Arial"/>
          <w:b w:val="0"/>
          <w:bCs w:val="0"/>
          <w:highlight w:val="yellow"/>
        </w:rPr>
      </w:r>
      <w:r w:rsidR="00197E9F" w:rsidRPr="00197E9F">
        <w:rPr>
          <w:rFonts w:ascii="Arial" w:hAnsi="Arial" w:cs="Arial"/>
          <w:b w:val="0"/>
          <w:bCs w:val="0"/>
          <w:highlight w:val="yellow"/>
        </w:rPr>
        <w:fldChar w:fldCharType="separate"/>
      </w:r>
      <w:r w:rsidRPr="00197E9F">
        <w:rPr>
          <w:rFonts w:ascii="Arial" w:hAnsi="Arial" w:cs="Arial"/>
          <w:b w:val="0"/>
          <w:bCs w:val="0"/>
          <w:highlight w:val="yellow"/>
        </w:rPr>
        <w:fldChar w:fldCharType="end"/>
      </w:r>
      <w:r w:rsidRPr="00197E9F">
        <w:rPr>
          <w:rFonts w:ascii="Arial" w:hAnsi="Arial" w:cs="Arial"/>
          <w:b w:val="0"/>
          <w:bCs w:val="0"/>
          <w:highlight w:val="yellow"/>
        </w:rPr>
        <w:t xml:space="preserve"> Lot n°3 : Hélium gazeux pur – qualités 5.0 et 6.0</w:t>
      </w:r>
    </w:p>
    <w:p w14:paraId="2228A2E8" w14:textId="77777777" w:rsidR="00A44A88" w:rsidRPr="00197E9F" w:rsidRDefault="00A44A88" w:rsidP="00267C63">
      <w:pPr>
        <w:pStyle w:val="Titre1"/>
        <w:rPr>
          <w:rFonts w:ascii="Arial" w:hAnsi="Arial" w:cs="Arial"/>
          <w:b w:val="0"/>
          <w:bCs w:val="0"/>
          <w:highlight w:val="yellow"/>
        </w:rPr>
      </w:pPr>
      <w:r w:rsidRPr="00197E9F">
        <w:rPr>
          <w:rFonts w:ascii="Arial" w:hAnsi="Arial" w:cs="Arial"/>
          <w:b w:val="0"/>
          <w:bCs w:val="0"/>
          <w:highlight w:val="yellow"/>
        </w:rPr>
        <w:fldChar w:fldCharType="begin">
          <w:ffData>
            <w:name w:val=""/>
            <w:enabled/>
            <w:calcOnExit w:val="0"/>
            <w:checkBox>
              <w:size w:val="20"/>
              <w:default w:val="0"/>
            </w:checkBox>
          </w:ffData>
        </w:fldChar>
      </w:r>
      <w:r w:rsidRPr="00197E9F">
        <w:rPr>
          <w:rFonts w:ascii="Arial" w:hAnsi="Arial" w:cs="Arial"/>
          <w:b w:val="0"/>
          <w:bCs w:val="0"/>
          <w:highlight w:val="yellow"/>
        </w:rPr>
        <w:instrText xml:space="preserve"> FORMCHECKBOX </w:instrText>
      </w:r>
      <w:r w:rsidR="00197E9F" w:rsidRPr="00197E9F">
        <w:rPr>
          <w:rFonts w:ascii="Arial" w:hAnsi="Arial" w:cs="Arial"/>
          <w:b w:val="0"/>
          <w:bCs w:val="0"/>
          <w:highlight w:val="yellow"/>
        </w:rPr>
      </w:r>
      <w:r w:rsidR="00197E9F" w:rsidRPr="00197E9F">
        <w:rPr>
          <w:rFonts w:ascii="Arial" w:hAnsi="Arial" w:cs="Arial"/>
          <w:b w:val="0"/>
          <w:bCs w:val="0"/>
          <w:highlight w:val="yellow"/>
        </w:rPr>
        <w:fldChar w:fldCharType="separate"/>
      </w:r>
      <w:r w:rsidRPr="00197E9F">
        <w:rPr>
          <w:rFonts w:ascii="Arial" w:hAnsi="Arial" w:cs="Arial"/>
          <w:b w:val="0"/>
          <w:bCs w:val="0"/>
          <w:highlight w:val="yellow"/>
        </w:rPr>
        <w:fldChar w:fldCharType="end"/>
      </w:r>
      <w:r w:rsidRPr="00197E9F">
        <w:rPr>
          <w:rFonts w:ascii="Arial" w:hAnsi="Arial" w:cs="Arial"/>
          <w:b w:val="0"/>
          <w:bCs w:val="0"/>
          <w:highlight w:val="yellow"/>
        </w:rPr>
        <w:t xml:space="preserve"> Lot n°4 : Hélium gazeux industriel</w:t>
      </w:r>
    </w:p>
    <w:p w14:paraId="0BFE6491" w14:textId="77777777" w:rsidR="00A44A88" w:rsidRPr="00AF27DC" w:rsidRDefault="00A44A88" w:rsidP="00AF27DC">
      <w:pPr>
        <w:rPr>
          <w:highlight w:val="yellow"/>
        </w:rPr>
      </w:pPr>
    </w:p>
    <w:p w14:paraId="3964D0B0" w14:textId="77777777" w:rsidR="008051FE" w:rsidRDefault="008051FE" w:rsidP="008051FE">
      <w:pPr>
        <w:pStyle w:val="Titre1"/>
        <w:numPr>
          <w:ilvl w:val="0"/>
          <w:numId w:val="0"/>
        </w:numPr>
        <w:ind w:left="567"/>
        <w:rPr>
          <w:rFonts w:ascii="Arial" w:hAnsi="Arial" w:cs="Arial"/>
          <w:b w:val="0"/>
          <w:bCs w:val="0"/>
        </w:rPr>
      </w:pPr>
    </w:p>
    <w:tbl>
      <w:tblPr>
        <w:tblW w:w="0" w:type="auto"/>
        <w:tblLayout w:type="fixed"/>
        <w:tblCellMar>
          <w:left w:w="71" w:type="dxa"/>
          <w:right w:w="71" w:type="dxa"/>
        </w:tblCellMar>
        <w:tblLook w:val="0000" w:firstRow="0" w:lastRow="0" w:firstColumn="0" w:lastColumn="0" w:noHBand="0" w:noVBand="0"/>
      </w:tblPr>
      <w:tblGrid>
        <w:gridCol w:w="10419"/>
      </w:tblGrid>
      <w:tr w:rsidR="008051FE" w14:paraId="78BD0748" w14:textId="77777777" w:rsidTr="002A49D4">
        <w:tc>
          <w:tcPr>
            <w:tcW w:w="10419" w:type="dxa"/>
            <w:shd w:val="clear" w:color="auto" w:fill="66CCFF"/>
          </w:tcPr>
          <w:p w14:paraId="6BA6CAC0" w14:textId="77777777" w:rsidR="008051FE" w:rsidRDefault="008051FE" w:rsidP="002A49D4">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6CD45C7" w14:textId="77777777" w:rsidR="008051FE" w:rsidRDefault="008051FE" w:rsidP="008051FE">
      <w:pPr>
        <w:pStyle w:val="En-tte"/>
        <w:tabs>
          <w:tab w:val="clear" w:pos="4536"/>
          <w:tab w:val="clear" w:pos="9072"/>
        </w:tabs>
        <w:spacing w:before="120"/>
        <w:rPr>
          <w:rFonts w:ascii="Arial" w:hAnsi="Arial" w:cs="Arial"/>
        </w:rPr>
      </w:pPr>
      <w:r>
        <w:rPr>
          <w:rFonts w:ascii="Arial" w:hAnsi="Arial" w:cs="Arial"/>
          <w:i/>
          <w:iCs/>
          <w:sz w:val="18"/>
          <w:szCs w:val="18"/>
        </w:rPr>
        <w:lastRenderedPageBreak/>
        <w:t>(Cocher la case correspondante.)</w:t>
      </w:r>
    </w:p>
    <w:p w14:paraId="0BFA9712" w14:textId="77777777" w:rsidR="008051FE" w:rsidRDefault="008051FE" w:rsidP="008051FE">
      <w:pPr>
        <w:pStyle w:val="En-tte"/>
        <w:tabs>
          <w:tab w:val="clear" w:pos="4536"/>
          <w:tab w:val="clear" w:pos="9072"/>
        </w:tabs>
        <w:rPr>
          <w:rFonts w:ascii="Arial" w:hAnsi="Arial" w:cs="Arial"/>
        </w:rPr>
      </w:pPr>
    </w:p>
    <w:p w14:paraId="278254B9" w14:textId="77777777" w:rsidR="008051FE" w:rsidRDefault="008051FE" w:rsidP="008051FE">
      <w:pPr>
        <w:ind w:left="567"/>
        <w:rPr>
          <w:rFonts w:ascii="Arial" w:hAnsi="Arial" w:cs="Arial"/>
        </w:rPr>
      </w:pPr>
      <w:r>
        <w:fldChar w:fldCharType="begin">
          <w:ffData>
            <w:name w:val=""/>
            <w:enabled/>
            <w:calcOnExit w:val="0"/>
            <w:checkBox>
              <w:size w:val="20"/>
              <w:default w:val="0"/>
            </w:checkBox>
          </w:ffData>
        </w:fldChar>
      </w:r>
      <w:r>
        <w:instrText xml:space="preserve"> FORMCHECKBOX </w:instrText>
      </w:r>
      <w:r w:rsidR="00197E9F">
        <w:fldChar w:fldCharType="separate"/>
      </w:r>
      <w:r>
        <w:fldChar w:fldCharType="end"/>
      </w:r>
      <w:r>
        <w:rPr>
          <w:rFonts w:ascii="Arial" w:hAnsi="Arial" w:cs="Arial"/>
          <w:b/>
          <w:bCs/>
        </w:rPr>
        <w:t xml:space="preserve">  </w:t>
      </w:r>
      <w:r w:rsidRPr="00366392">
        <w:rPr>
          <w:rFonts w:ascii="Arial" w:hAnsi="Arial" w:cs="Arial"/>
          <w:highlight w:val="yellow"/>
        </w:rPr>
        <w:t>Le candidat se présente seul</w:t>
      </w:r>
      <w:r>
        <w:rPr>
          <w:rFonts w:ascii="Arial" w:hAnsi="Arial" w:cs="Arial"/>
        </w:rPr>
        <w:t> :</w:t>
      </w:r>
    </w:p>
    <w:p w14:paraId="4DF9061D" w14:textId="77777777" w:rsidR="00807009" w:rsidRDefault="00807009" w:rsidP="008051FE">
      <w:pPr>
        <w:ind w:left="567"/>
        <w:rPr>
          <w:rFonts w:ascii="Arial" w:hAnsi="Arial" w:cs="Arial"/>
          <w:i/>
          <w:sz w:val="18"/>
          <w:szCs w:val="18"/>
        </w:rPr>
      </w:pPr>
    </w:p>
    <w:p w14:paraId="656C5642" w14:textId="77777777" w:rsidR="008051FE" w:rsidRDefault="008051FE" w:rsidP="00807009">
      <w:pPr>
        <w:pStyle w:val="En-tte"/>
        <w:tabs>
          <w:tab w:val="clear" w:pos="4536"/>
          <w:tab w:val="clear" w:pos="9072"/>
        </w:tabs>
        <w:jc w:val="both"/>
        <w:rPr>
          <w:rFonts w:ascii="Arial" w:hAnsi="Arial" w:cs="Arial"/>
          <w:i/>
          <w:sz w:val="18"/>
          <w:szCs w:val="18"/>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9" w:history="1">
        <w:r w:rsidRPr="00386724">
          <w:rPr>
            <w:rStyle w:val="Lienhypertexte"/>
            <w:rFonts w:ascii="Arial" w:hAnsi="Arial" w:cs="Arial"/>
            <w:i/>
            <w:sz w:val="18"/>
            <w:szCs w:val="18"/>
          </w:rPr>
          <w:t>ICD</w:t>
        </w:r>
      </w:hyperlink>
      <w:r>
        <w:rPr>
          <w:rFonts w:ascii="Arial" w:hAnsi="Arial" w:cs="Arial"/>
          <w:i/>
          <w:sz w:val="18"/>
          <w:szCs w:val="18"/>
        </w:rPr>
        <w:t>.]</w:t>
      </w:r>
    </w:p>
    <w:p w14:paraId="08360602" w14:textId="77777777" w:rsidR="00CC3B39" w:rsidRDefault="00CC3B39" w:rsidP="00807009">
      <w:pPr>
        <w:pStyle w:val="En-tte"/>
        <w:tabs>
          <w:tab w:val="clear" w:pos="4536"/>
          <w:tab w:val="clear" w:pos="9072"/>
        </w:tabs>
        <w:jc w:val="both"/>
        <w:rPr>
          <w:rFonts w:ascii="Arial" w:hAnsi="Arial" w:cs="Arial"/>
        </w:rPr>
      </w:pPr>
    </w:p>
    <w:p w14:paraId="1B914103" w14:textId="77777777" w:rsidR="00CC3B39" w:rsidRPr="004526F3" w:rsidRDefault="00CC3B39" w:rsidP="00CC3B39">
      <w:pPr>
        <w:pStyle w:val="En-tte"/>
        <w:ind w:left="360"/>
        <w:rPr>
          <w:rFonts w:ascii="Arial" w:hAnsi="Arial" w:cs="Arial"/>
          <w:highlight w:val="yellow"/>
        </w:rPr>
      </w:pPr>
      <w:r w:rsidRPr="004526F3">
        <w:rPr>
          <w:rFonts w:ascii="Arial" w:hAnsi="Arial" w:cs="Arial"/>
          <w:color w:val="66CCFF"/>
          <w:spacing w:val="-10"/>
          <w:position w:val="-1"/>
          <w:highlight w:val="yellow"/>
        </w:rPr>
        <w:t></w:t>
      </w:r>
      <w:r w:rsidRPr="004526F3">
        <w:rPr>
          <w:rFonts w:ascii="Arial" w:hAnsi="Arial" w:cs="Arial"/>
          <w:highlight w:val="yellow"/>
        </w:rPr>
        <w:t> Nom commercial et dénomination sociale de l’unité ou de l’établissement qui exécutera la prestation :</w:t>
      </w:r>
    </w:p>
    <w:p w14:paraId="2E77D21A" w14:textId="77777777" w:rsidR="00CC3B39" w:rsidRPr="004526F3" w:rsidRDefault="00CC3B39" w:rsidP="00CC3B39">
      <w:pPr>
        <w:pStyle w:val="En-tte"/>
        <w:ind w:left="360"/>
        <w:rPr>
          <w:rFonts w:ascii="Arial" w:hAnsi="Arial" w:cs="Arial"/>
        </w:rPr>
      </w:pPr>
    </w:p>
    <w:p w14:paraId="45C40A42" w14:textId="77777777" w:rsidR="00CC3B39" w:rsidRPr="004526F3" w:rsidRDefault="00CC3B39" w:rsidP="00CC3B39">
      <w:pPr>
        <w:pStyle w:val="En-tte"/>
        <w:ind w:left="360"/>
        <w:rPr>
          <w:rFonts w:ascii="Arial" w:hAnsi="Arial" w:cs="Arial"/>
        </w:rPr>
      </w:pPr>
    </w:p>
    <w:p w14:paraId="0CCA6583" w14:textId="77777777" w:rsidR="00CC3B39" w:rsidRPr="004526F3" w:rsidRDefault="00CC3B39" w:rsidP="00CC3B39">
      <w:pPr>
        <w:pStyle w:val="En-tte"/>
        <w:ind w:left="360"/>
        <w:rPr>
          <w:rFonts w:ascii="Arial" w:hAnsi="Arial" w:cs="Arial"/>
        </w:rPr>
      </w:pPr>
    </w:p>
    <w:p w14:paraId="4BA51CC5" w14:textId="77777777" w:rsidR="00CC3B39" w:rsidRPr="004526F3" w:rsidRDefault="00CC3B39" w:rsidP="00CC3B39">
      <w:pPr>
        <w:pStyle w:val="En-tte"/>
        <w:ind w:left="360"/>
        <w:rPr>
          <w:rFonts w:ascii="Arial" w:hAnsi="Arial" w:cs="Arial"/>
          <w:highlight w:val="yellow"/>
        </w:rPr>
      </w:pPr>
      <w:r w:rsidRPr="004526F3">
        <w:rPr>
          <w:rFonts w:ascii="Arial" w:hAnsi="Arial" w:cs="Arial"/>
          <w:color w:val="66CCFF"/>
          <w:spacing w:val="-10"/>
          <w:position w:val="-1"/>
          <w:highlight w:val="yellow"/>
        </w:rPr>
        <w:t></w:t>
      </w:r>
      <w:r w:rsidRPr="004526F3">
        <w:rPr>
          <w:rFonts w:ascii="Arial" w:hAnsi="Arial" w:cs="Arial"/>
          <w:highlight w:val="yellow"/>
        </w:rPr>
        <w:t> Adresses postale et du siège social (si elle est différente de l’adresse postale) :</w:t>
      </w:r>
    </w:p>
    <w:p w14:paraId="184D84AA" w14:textId="77777777" w:rsidR="00CC3B39" w:rsidRPr="004526F3" w:rsidRDefault="00CC3B39" w:rsidP="00CC3B39">
      <w:pPr>
        <w:pStyle w:val="En-tte"/>
        <w:ind w:left="360"/>
        <w:rPr>
          <w:rFonts w:ascii="Arial" w:hAnsi="Arial" w:cs="Arial"/>
        </w:rPr>
      </w:pPr>
    </w:p>
    <w:p w14:paraId="70E73217" w14:textId="77777777" w:rsidR="00CC3B39" w:rsidRPr="004526F3" w:rsidRDefault="00CC3B39" w:rsidP="00CC3B39">
      <w:pPr>
        <w:pStyle w:val="En-tte"/>
        <w:ind w:left="360"/>
        <w:rPr>
          <w:rFonts w:ascii="Arial" w:hAnsi="Arial" w:cs="Arial"/>
        </w:rPr>
      </w:pPr>
    </w:p>
    <w:p w14:paraId="70798F5E" w14:textId="77777777" w:rsidR="00CC3B39" w:rsidRPr="004526F3" w:rsidRDefault="00CC3B39" w:rsidP="00CC3B39">
      <w:pPr>
        <w:pStyle w:val="En-tte"/>
        <w:ind w:left="360"/>
        <w:rPr>
          <w:rFonts w:ascii="Arial" w:hAnsi="Arial" w:cs="Arial"/>
        </w:rPr>
      </w:pPr>
    </w:p>
    <w:p w14:paraId="027E0276" w14:textId="77777777" w:rsidR="00CC3B39" w:rsidRPr="004526F3" w:rsidRDefault="00CC3B39" w:rsidP="00CC3B39">
      <w:pPr>
        <w:pStyle w:val="En-tte"/>
        <w:ind w:left="360"/>
        <w:rPr>
          <w:rFonts w:ascii="Arial" w:hAnsi="Arial" w:cs="Arial"/>
          <w:highlight w:val="yellow"/>
        </w:rPr>
      </w:pPr>
      <w:r w:rsidRPr="004526F3">
        <w:rPr>
          <w:rFonts w:ascii="Arial" w:hAnsi="Arial" w:cs="Arial"/>
          <w:color w:val="66CCFF"/>
          <w:spacing w:val="-10"/>
          <w:position w:val="-1"/>
          <w:highlight w:val="yellow"/>
        </w:rPr>
        <w:t></w:t>
      </w:r>
      <w:r w:rsidRPr="004526F3">
        <w:rPr>
          <w:rFonts w:ascii="Arial" w:hAnsi="Arial" w:cs="Arial"/>
          <w:color w:val="66CCFF"/>
          <w:spacing w:val="-10"/>
          <w:position w:val="-1"/>
          <w:highlight w:val="yellow"/>
        </w:rPr>
        <w:t></w:t>
      </w:r>
      <w:r w:rsidRPr="004526F3">
        <w:rPr>
          <w:rFonts w:ascii="Arial" w:hAnsi="Arial" w:cs="Arial"/>
          <w:highlight w:val="yellow"/>
        </w:rPr>
        <w:t>Adresse électronique :</w:t>
      </w:r>
    </w:p>
    <w:p w14:paraId="37311F57" w14:textId="77777777" w:rsidR="00CC3B39" w:rsidRPr="004526F3" w:rsidRDefault="00CC3B39" w:rsidP="00CC3B39">
      <w:pPr>
        <w:pStyle w:val="En-tte"/>
        <w:ind w:left="360"/>
        <w:rPr>
          <w:rFonts w:ascii="Arial" w:hAnsi="Arial" w:cs="Arial"/>
        </w:rPr>
      </w:pPr>
    </w:p>
    <w:p w14:paraId="728C2878" w14:textId="77777777" w:rsidR="00CC3B39" w:rsidRPr="004526F3" w:rsidRDefault="00CC3B39" w:rsidP="00CC3B39">
      <w:pPr>
        <w:pStyle w:val="En-tte"/>
        <w:ind w:left="360"/>
        <w:rPr>
          <w:rFonts w:ascii="Arial" w:hAnsi="Arial" w:cs="Arial"/>
        </w:rPr>
      </w:pPr>
    </w:p>
    <w:p w14:paraId="05F9689A" w14:textId="77777777" w:rsidR="00CC3B39" w:rsidRPr="004526F3" w:rsidRDefault="00CC3B39" w:rsidP="00CC3B39">
      <w:pPr>
        <w:pStyle w:val="En-tte"/>
        <w:ind w:left="360"/>
        <w:rPr>
          <w:rFonts w:ascii="Arial" w:hAnsi="Arial" w:cs="Arial"/>
        </w:rPr>
      </w:pPr>
    </w:p>
    <w:p w14:paraId="4C2E89BA" w14:textId="77777777" w:rsidR="00CC3B39" w:rsidRPr="004526F3" w:rsidRDefault="00CC3B39" w:rsidP="00CC3B39">
      <w:pPr>
        <w:pStyle w:val="En-tte"/>
        <w:ind w:left="360"/>
        <w:rPr>
          <w:rFonts w:ascii="Arial" w:hAnsi="Arial" w:cs="Arial"/>
          <w:highlight w:val="yellow"/>
        </w:rPr>
      </w:pPr>
      <w:r w:rsidRPr="004526F3">
        <w:rPr>
          <w:rFonts w:ascii="Arial" w:hAnsi="Arial" w:cs="Arial"/>
          <w:color w:val="66CCFF"/>
          <w:spacing w:val="-10"/>
          <w:position w:val="-1"/>
          <w:highlight w:val="yellow"/>
        </w:rPr>
        <w:t></w:t>
      </w:r>
      <w:r w:rsidRPr="004526F3">
        <w:rPr>
          <w:rFonts w:ascii="Arial" w:hAnsi="Arial" w:cs="Arial"/>
          <w:color w:val="66CCFF"/>
          <w:spacing w:val="-10"/>
          <w:position w:val="-1"/>
          <w:highlight w:val="yellow"/>
        </w:rPr>
        <w:t></w:t>
      </w:r>
      <w:r w:rsidRPr="004526F3">
        <w:rPr>
          <w:rFonts w:ascii="Arial" w:hAnsi="Arial" w:cs="Arial"/>
          <w:highlight w:val="yellow"/>
        </w:rPr>
        <w:t>Numéros de téléphone et de télécopie :</w:t>
      </w:r>
    </w:p>
    <w:p w14:paraId="30667DBC" w14:textId="77777777" w:rsidR="00CC3B39" w:rsidRPr="004526F3" w:rsidRDefault="00CC3B39" w:rsidP="00CC3B39">
      <w:pPr>
        <w:pStyle w:val="En-tte"/>
        <w:ind w:left="360"/>
        <w:rPr>
          <w:rFonts w:ascii="Arial" w:hAnsi="Arial" w:cs="Arial"/>
        </w:rPr>
      </w:pPr>
    </w:p>
    <w:p w14:paraId="66F274FA" w14:textId="77777777" w:rsidR="00CC3B39" w:rsidRPr="004526F3" w:rsidRDefault="00CC3B39" w:rsidP="00CC3B39">
      <w:pPr>
        <w:pStyle w:val="En-tte"/>
        <w:ind w:left="360"/>
        <w:rPr>
          <w:rFonts w:ascii="Arial" w:hAnsi="Arial" w:cs="Arial"/>
        </w:rPr>
      </w:pPr>
    </w:p>
    <w:p w14:paraId="7E7E994C" w14:textId="77777777" w:rsidR="00CC3B39" w:rsidRPr="004526F3" w:rsidRDefault="00CC3B39" w:rsidP="00CC3B39">
      <w:pPr>
        <w:pStyle w:val="En-tte"/>
        <w:ind w:left="360"/>
        <w:rPr>
          <w:rFonts w:ascii="Arial" w:hAnsi="Arial" w:cs="Arial"/>
        </w:rPr>
      </w:pPr>
    </w:p>
    <w:p w14:paraId="59CBE9D3" w14:textId="77777777" w:rsidR="00CC3B39" w:rsidRPr="004526F3" w:rsidRDefault="00CC3B39" w:rsidP="00CC3B39">
      <w:pPr>
        <w:pStyle w:val="En-tte"/>
        <w:ind w:left="360"/>
        <w:rPr>
          <w:rFonts w:ascii="Arial" w:hAnsi="Arial" w:cs="Arial"/>
          <w:b/>
          <w:bCs/>
          <w:highlight w:val="yellow"/>
        </w:rPr>
      </w:pPr>
      <w:r w:rsidRPr="004526F3">
        <w:rPr>
          <w:rFonts w:ascii="Arial" w:hAnsi="Arial" w:cs="Arial"/>
          <w:color w:val="66CCFF"/>
          <w:spacing w:val="-10"/>
          <w:position w:val="-1"/>
          <w:highlight w:val="yellow"/>
        </w:rPr>
        <w:t></w:t>
      </w:r>
      <w:r w:rsidRPr="004526F3">
        <w:rPr>
          <w:rFonts w:ascii="Arial" w:hAnsi="Arial" w:cs="Arial"/>
          <w:color w:val="66CCFF"/>
          <w:spacing w:val="-10"/>
          <w:position w:val="-1"/>
          <w:highlight w:val="yellow"/>
        </w:rPr>
        <w:t></w:t>
      </w:r>
      <w:r w:rsidRPr="004526F3">
        <w:rPr>
          <w:rFonts w:ascii="Arial" w:hAnsi="Arial" w:cs="Arial"/>
          <w:highlight w:val="yellow"/>
        </w:rPr>
        <w:t xml:space="preserve">Numéro SIRET, à défaut, un numéro d’identification européen ou international ou propre au pays d’origine de l’opérateur économique issu d’un répertoire figurant dans la liste des </w:t>
      </w:r>
      <w:hyperlink r:id="rId10" w:history="1">
        <w:r w:rsidRPr="004526F3">
          <w:rPr>
            <w:rStyle w:val="Lienhypertexte"/>
            <w:rFonts w:ascii="Arial" w:hAnsi="Arial" w:cs="Arial"/>
            <w:highlight w:val="yellow"/>
          </w:rPr>
          <w:t>ICD</w:t>
        </w:r>
      </w:hyperlink>
      <w:r w:rsidRPr="004526F3">
        <w:rPr>
          <w:rFonts w:ascii="Arial" w:hAnsi="Arial" w:cs="Arial"/>
          <w:highlight w:val="yellow"/>
        </w:rPr>
        <w:t> :</w:t>
      </w:r>
    </w:p>
    <w:p w14:paraId="7ED62F2C" w14:textId="77777777" w:rsidR="00CC3B39" w:rsidRDefault="00CC3B39" w:rsidP="00807009">
      <w:pPr>
        <w:pStyle w:val="En-tte"/>
        <w:tabs>
          <w:tab w:val="clear" w:pos="4536"/>
          <w:tab w:val="clear" w:pos="9072"/>
        </w:tabs>
        <w:jc w:val="both"/>
        <w:rPr>
          <w:rFonts w:ascii="Arial" w:hAnsi="Arial" w:cs="Arial"/>
        </w:rPr>
      </w:pPr>
    </w:p>
    <w:p w14:paraId="79DC9DEC" w14:textId="77777777" w:rsidR="008051FE" w:rsidRDefault="008051FE" w:rsidP="008051FE">
      <w:pPr>
        <w:pStyle w:val="En-tte"/>
        <w:tabs>
          <w:tab w:val="clear" w:pos="4536"/>
          <w:tab w:val="clear" w:pos="9072"/>
        </w:tabs>
        <w:rPr>
          <w:rFonts w:ascii="Arial" w:hAnsi="Arial" w:cs="Arial"/>
        </w:rPr>
      </w:pPr>
    </w:p>
    <w:p w14:paraId="1FA35927" w14:textId="77777777" w:rsidR="008051FE" w:rsidRDefault="008051FE" w:rsidP="008051FE">
      <w:pPr>
        <w:pStyle w:val="En-tte"/>
        <w:tabs>
          <w:tab w:val="clear" w:pos="4536"/>
          <w:tab w:val="clear" w:pos="9072"/>
        </w:tabs>
        <w:rPr>
          <w:rFonts w:ascii="Arial" w:hAnsi="Arial" w:cs="Arial"/>
        </w:rPr>
      </w:pPr>
    </w:p>
    <w:p w14:paraId="589FEEBB" w14:textId="77777777" w:rsidR="008051FE" w:rsidRDefault="008051FE" w:rsidP="008051FE">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97E9F">
        <w:fldChar w:fldCharType="separate"/>
      </w:r>
      <w:r>
        <w:fldChar w:fldCharType="end"/>
      </w:r>
      <w:r>
        <w:rPr>
          <w:rFonts w:ascii="Arial" w:hAnsi="Arial" w:cs="Arial"/>
          <w:b/>
          <w:bCs/>
        </w:rPr>
        <w:t xml:space="preserve">  </w:t>
      </w:r>
      <w:r w:rsidRPr="00366392">
        <w:rPr>
          <w:rFonts w:ascii="Arial" w:hAnsi="Arial" w:cs="Arial"/>
          <w:highlight w:val="yellow"/>
        </w:rPr>
        <w:t>Le candidat est un groupement d’entreprises</w:t>
      </w:r>
      <w:r>
        <w:rPr>
          <w:rFonts w:ascii="Arial" w:hAnsi="Arial" w:cs="Arial"/>
        </w:rPr>
        <w:t> :</w:t>
      </w:r>
    </w:p>
    <w:p w14:paraId="0A96534E" w14:textId="77777777" w:rsidR="008051FE" w:rsidRDefault="008051FE" w:rsidP="008051FE">
      <w:pPr>
        <w:spacing w:before="60"/>
        <w:rPr>
          <w:rFonts w:ascii="Arial" w:hAnsi="Arial" w:cs="Arial"/>
          <w:iCs/>
        </w:rPr>
      </w:pPr>
    </w:p>
    <w:p w14:paraId="440682DF" w14:textId="77777777" w:rsidR="008051FE" w:rsidRDefault="008051FE" w:rsidP="008051FE">
      <w:pPr>
        <w:ind w:left="567" w:firstLine="567"/>
        <w:rPr>
          <w:rFonts w:ascii="Arial" w:hAnsi="Arial" w:cs="Arial"/>
        </w:rPr>
      </w:pPr>
      <w:r w:rsidRPr="002F72BE">
        <w:rPr>
          <w:highlight w:val="yellow"/>
        </w:rPr>
        <w:fldChar w:fldCharType="begin">
          <w:ffData>
            <w:name w:val=""/>
            <w:enabled/>
            <w:calcOnExit w:val="0"/>
            <w:checkBox>
              <w:size w:val="20"/>
              <w:default w:val="0"/>
            </w:checkBox>
          </w:ffData>
        </w:fldChar>
      </w:r>
      <w:r w:rsidRPr="002F72BE">
        <w:rPr>
          <w:highlight w:val="yellow"/>
        </w:rPr>
        <w:instrText xml:space="preserve"> FORMCHECKBOX </w:instrText>
      </w:r>
      <w:r w:rsidR="00197E9F">
        <w:rPr>
          <w:highlight w:val="yellow"/>
        </w:rPr>
      </w:r>
      <w:r w:rsidR="00197E9F">
        <w:rPr>
          <w:highlight w:val="yellow"/>
        </w:rPr>
        <w:fldChar w:fldCharType="separate"/>
      </w:r>
      <w:r w:rsidRPr="002F72BE">
        <w:rPr>
          <w:highlight w:val="yellow"/>
        </w:rPr>
        <w:fldChar w:fldCharType="end"/>
      </w:r>
      <w:r w:rsidRPr="002F72BE">
        <w:rPr>
          <w:rFonts w:ascii="Arial" w:hAnsi="Arial" w:cs="Arial"/>
          <w:i/>
          <w:iCs/>
          <w:highlight w:val="yellow"/>
        </w:rPr>
        <w:t xml:space="preserve"> </w:t>
      </w:r>
      <w:r w:rsidRPr="002F72BE">
        <w:rPr>
          <w:rFonts w:ascii="Arial" w:hAnsi="Arial" w:cs="Arial"/>
          <w:highlight w:val="yellow"/>
        </w:rPr>
        <w:t>conjoint</w:t>
      </w:r>
      <w:r w:rsidRPr="002F72BE">
        <w:rPr>
          <w:rFonts w:ascii="Arial" w:hAnsi="Arial" w:cs="Arial"/>
          <w:highlight w:val="yellow"/>
        </w:rPr>
        <w:tab/>
      </w:r>
      <w:r w:rsidRPr="002F72BE">
        <w:rPr>
          <w:rFonts w:ascii="Arial" w:hAnsi="Arial" w:cs="Arial"/>
          <w:highlight w:val="yellow"/>
        </w:rPr>
        <w:tab/>
        <w:t>OU</w:t>
      </w:r>
      <w:r w:rsidRPr="002F72BE">
        <w:rPr>
          <w:rFonts w:ascii="Arial" w:hAnsi="Arial" w:cs="Arial"/>
          <w:highlight w:val="yellow"/>
        </w:rPr>
        <w:tab/>
      </w:r>
      <w:r w:rsidRPr="002F72BE">
        <w:rPr>
          <w:rFonts w:ascii="Arial" w:hAnsi="Arial" w:cs="Arial"/>
          <w:highlight w:val="yellow"/>
        </w:rPr>
        <w:tab/>
      </w:r>
      <w:r w:rsidRPr="002F72BE">
        <w:rPr>
          <w:highlight w:val="yellow"/>
        </w:rPr>
        <w:fldChar w:fldCharType="begin">
          <w:ffData>
            <w:name w:val=""/>
            <w:enabled/>
            <w:calcOnExit w:val="0"/>
            <w:checkBox>
              <w:size w:val="20"/>
              <w:default w:val="0"/>
            </w:checkBox>
          </w:ffData>
        </w:fldChar>
      </w:r>
      <w:r w:rsidRPr="002F72BE">
        <w:rPr>
          <w:highlight w:val="yellow"/>
        </w:rPr>
        <w:instrText xml:space="preserve"> FORMCHECKBOX </w:instrText>
      </w:r>
      <w:r w:rsidR="00197E9F">
        <w:rPr>
          <w:highlight w:val="yellow"/>
        </w:rPr>
      </w:r>
      <w:r w:rsidR="00197E9F">
        <w:rPr>
          <w:highlight w:val="yellow"/>
        </w:rPr>
        <w:fldChar w:fldCharType="separate"/>
      </w:r>
      <w:r w:rsidRPr="002F72BE">
        <w:rPr>
          <w:highlight w:val="yellow"/>
        </w:rPr>
        <w:fldChar w:fldCharType="end"/>
      </w:r>
      <w:r w:rsidRPr="002F72BE">
        <w:rPr>
          <w:rFonts w:ascii="Arial" w:hAnsi="Arial" w:cs="Arial"/>
          <w:iCs/>
          <w:highlight w:val="yellow"/>
        </w:rPr>
        <w:t xml:space="preserve"> </w:t>
      </w:r>
      <w:r w:rsidRPr="002F72BE">
        <w:rPr>
          <w:rFonts w:ascii="Arial" w:hAnsi="Arial" w:cs="Arial"/>
          <w:highlight w:val="yellow"/>
        </w:rPr>
        <w:t>solidaire</w:t>
      </w:r>
    </w:p>
    <w:p w14:paraId="48D76CF1" w14:textId="77777777" w:rsidR="008051FE" w:rsidRDefault="008051FE" w:rsidP="008051FE">
      <w:pPr>
        <w:rPr>
          <w:rFonts w:ascii="Arial" w:hAnsi="Arial" w:cs="Arial"/>
        </w:rPr>
      </w:pPr>
    </w:p>
    <w:p w14:paraId="0B7B41C8" w14:textId="77777777" w:rsidR="008051FE" w:rsidRDefault="008051FE" w:rsidP="008051FE">
      <w:pPr>
        <w:rPr>
          <w:rFonts w:ascii="Arial" w:hAnsi="Arial" w:cs="Arial"/>
        </w:rPr>
      </w:pPr>
    </w:p>
    <w:p w14:paraId="12973C2C" w14:textId="77777777" w:rsidR="008051FE" w:rsidRDefault="008051FE" w:rsidP="008051FE">
      <w:pPr>
        <w:jc w:val="both"/>
        <w:rPr>
          <w:rFonts w:ascii="Arial" w:hAnsi="Arial" w:cs="Arial"/>
        </w:rPr>
      </w:pPr>
    </w:p>
    <w:p w14:paraId="4EEC2565" w14:textId="77777777" w:rsidR="008051FE" w:rsidRDefault="008051FE" w:rsidP="008051FE">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8051FE" w14:paraId="08B80630" w14:textId="77777777" w:rsidTr="002A49D4">
        <w:tc>
          <w:tcPr>
            <w:tcW w:w="10490" w:type="dxa"/>
            <w:shd w:val="clear" w:color="auto" w:fill="66CCFF"/>
          </w:tcPr>
          <w:p w14:paraId="5463837C" w14:textId="77777777" w:rsidR="008051FE" w:rsidRDefault="008051FE" w:rsidP="002A49D4">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r w:rsidR="00CC3B39">
              <w:rPr>
                <w:rFonts w:ascii="Arial" w:hAnsi="Arial" w:cs="Arial"/>
                <w:b/>
                <w:bCs/>
                <w:sz w:val="22"/>
                <w:szCs w:val="22"/>
              </w:rPr>
              <w:t xml:space="preserve"> </w:t>
            </w:r>
            <w:r w:rsidR="00CC3B39" w:rsidRPr="002F72BE">
              <w:rPr>
                <w:rFonts w:ascii="Arial" w:hAnsi="Arial" w:cs="Arial"/>
                <w:b/>
                <w:bCs/>
                <w:i/>
                <w:szCs w:val="22"/>
                <w:highlight w:val="yellow"/>
              </w:rPr>
              <w:t>(en cas de groupement)</w:t>
            </w:r>
          </w:p>
        </w:tc>
      </w:tr>
    </w:tbl>
    <w:p w14:paraId="16D2269F" w14:textId="77777777" w:rsidR="008051FE" w:rsidRDefault="008051FE" w:rsidP="008051FE">
      <w:pPr>
        <w:spacing w:before="120"/>
        <w:jc w:val="both"/>
        <w:rPr>
          <w:rFonts w:ascii="Arial" w:hAnsi="Arial" w:cs="Arial"/>
        </w:rPr>
      </w:pPr>
      <w:r w:rsidRPr="002F72BE">
        <w:rPr>
          <w:rFonts w:ascii="Arial" w:hAnsi="Arial" w:cs="Arial"/>
          <w:i/>
          <w:iCs/>
          <w:sz w:val="18"/>
          <w:szCs w:val="18"/>
          <w:highlight w:val="yellow"/>
        </w:rPr>
        <w:t>(Tous les membres du groupement remplissent le tableau ci-dessous</w:t>
      </w:r>
      <w:r>
        <w:rPr>
          <w:rFonts w:ascii="Arial" w:hAnsi="Arial" w:cs="Arial"/>
          <w:i/>
          <w:iCs/>
          <w:sz w:val="18"/>
          <w:szCs w:val="18"/>
        </w:rPr>
        <w:t>. En cas de groupement conjoint, les membres du groupement indiquent également dans ce tableau la répartition des prestations que chacun d’entre eux s’engage à réaliser. Ajouter autant de lignes que nécessaires.)</w:t>
      </w:r>
    </w:p>
    <w:p w14:paraId="17206AAB" w14:textId="77777777" w:rsidR="008051FE" w:rsidRDefault="008051FE" w:rsidP="008051FE">
      <w:pPr>
        <w:jc w:val="both"/>
        <w:rPr>
          <w:rFonts w:ascii="Arial" w:hAnsi="Arial" w:cs="Arial"/>
        </w:rPr>
      </w:pPr>
    </w:p>
    <w:tbl>
      <w:tblPr>
        <w:tblW w:w="0" w:type="auto"/>
        <w:tblInd w:w="-15" w:type="dxa"/>
        <w:tblLayout w:type="fixed"/>
        <w:tblLook w:val="0000" w:firstRow="0" w:lastRow="0" w:firstColumn="0" w:lastColumn="0" w:noHBand="0" w:noVBand="0"/>
      </w:tblPr>
      <w:tblGrid>
        <w:gridCol w:w="4394"/>
        <w:gridCol w:w="4253"/>
      </w:tblGrid>
      <w:tr w:rsidR="00807009" w14:paraId="7E4991F7" w14:textId="77777777" w:rsidTr="002A49D4">
        <w:trPr>
          <w:trHeight w:val="1200"/>
        </w:trPr>
        <w:tc>
          <w:tcPr>
            <w:tcW w:w="4394" w:type="dxa"/>
            <w:tcBorders>
              <w:top w:val="single" w:sz="4" w:space="0" w:color="000000"/>
              <w:left w:val="single" w:sz="4" w:space="0" w:color="000000"/>
              <w:bottom w:val="single" w:sz="4" w:space="0" w:color="000000"/>
            </w:tcBorders>
            <w:shd w:val="clear" w:color="auto" w:fill="auto"/>
          </w:tcPr>
          <w:p w14:paraId="51A8F1D8" w14:textId="77777777" w:rsidR="00807009" w:rsidRPr="002F72BE" w:rsidRDefault="00807009" w:rsidP="002A49D4">
            <w:pPr>
              <w:snapToGrid w:val="0"/>
              <w:jc w:val="center"/>
              <w:rPr>
                <w:rFonts w:ascii="Arial" w:hAnsi="Arial" w:cs="Arial"/>
                <w:b/>
                <w:highlight w:val="yellow"/>
              </w:rPr>
            </w:pPr>
          </w:p>
          <w:p w14:paraId="5952CF7F" w14:textId="77777777" w:rsidR="00807009" w:rsidRPr="002F72BE" w:rsidRDefault="00807009" w:rsidP="002A49D4">
            <w:pPr>
              <w:jc w:val="center"/>
              <w:rPr>
                <w:rFonts w:ascii="Arial" w:hAnsi="Arial" w:cs="Arial"/>
                <w:b/>
                <w:highlight w:val="yellow"/>
              </w:rPr>
            </w:pPr>
            <w:r w:rsidRPr="002F72BE">
              <w:rPr>
                <w:rFonts w:ascii="Arial" w:hAnsi="Arial" w:cs="Arial"/>
                <w:b/>
                <w:highlight w:val="yellow"/>
              </w:rPr>
              <w:t>Nom commercial et dénomination sociale, adresse de l’établissement (*),</w:t>
            </w:r>
          </w:p>
          <w:p w14:paraId="58EF27C8" w14:textId="77777777" w:rsidR="00807009" w:rsidRPr="002F72BE" w:rsidRDefault="00807009" w:rsidP="002A49D4">
            <w:pPr>
              <w:jc w:val="center"/>
              <w:rPr>
                <w:rFonts w:ascii="Arial" w:hAnsi="Arial" w:cs="Arial"/>
                <w:b/>
                <w:highlight w:val="yellow"/>
              </w:rPr>
            </w:pPr>
            <w:proofErr w:type="gramStart"/>
            <w:r w:rsidRPr="002F72BE">
              <w:rPr>
                <w:rFonts w:ascii="Arial" w:hAnsi="Arial" w:cs="Arial"/>
                <w:b/>
                <w:highlight w:val="yellow"/>
              </w:rPr>
              <w:t>adresse</w:t>
            </w:r>
            <w:proofErr w:type="gramEnd"/>
            <w:r w:rsidRPr="002F72BE">
              <w:rPr>
                <w:rFonts w:ascii="Arial" w:hAnsi="Arial" w:cs="Arial"/>
                <w:b/>
                <w:highlight w:val="yellow"/>
              </w:rPr>
              <w:t xml:space="preserve"> électronique, numéros de téléphone et de télécopie, numéro SIRET</w:t>
            </w:r>
          </w:p>
          <w:p w14:paraId="69D60C07" w14:textId="77777777" w:rsidR="00807009" w:rsidRPr="002F72BE" w:rsidRDefault="00807009" w:rsidP="002A49D4">
            <w:pPr>
              <w:jc w:val="center"/>
              <w:rPr>
                <w:rFonts w:ascii="Arial" w:hAnsi="Arial" w:cs="Arial"/>
                <w:b/>
                <w:highlight w:val="yellow"/>
              </w:rPr>
            </w:pPr>
            <w:proofErr w:type="gramStart"/>
            <w:r w:rsidRPr="002F72BE">
              <w:rPr>
                <w:rFonts w:ascii="Arial" w:hAnsi="Arial" w:cs="Arial"/>
                <w:b/>
                <w:highlight w:val="yellow"/>
              </w:rPr>
              <w:t>des</w:t>
            </w:r>
            <w:proofErr w:type="gramEnd"/>
            <w:r w:rsidRPr="002F72BE">
              <w:rPr>
                <w:rFonts w:ascii="Arial" w:hAnsi="Arial" w:cs="Arial"/>
                <w:b/>
                <w:highlight w:val="yellow"/>
              </w:rPr>
              <w:t xml:space="preserve"> membres du groupement (***)</w:t>
            </w:r>
          </w:p>
          <w:p w14:paraId="539869B8" w14:textId="77777777" w:rsidR="00807009" w:rsidRPr="002F72BE" w:rsidRDefault="00807009" w:rsidP="002A49D4">
            <w:pPr>
              <w:jc w:val="center"/>
              <w:rPr>
                <w:rFonts w:ascii="Arial" w:hAnsi="Arial" w:cs="Arial"/>
                <w:b/>
                <w:highlight w:val="yellow"/>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91C9761" w14:textId="77777777" w:rsidR="00807009" w:rsidRPr="002F72BE" w:rsidRDefault="00807009" w:rsidP="002A49D4">
            <w:pPr>
              <w:pStyle w:val="Titre5"/>
              <w:snapToGrid w:val="0"/>
              <w:rPr>
                <w:highlight w:val="yellow"/>
              </w:rPr>
            </w:pPr>
          </w:p>
          <w:p w14:paraId="78E82E6A" w14:textId="77777777" w:rsidR="00807009" w:rsidRPr="002F72BE" w:rsidRDefault="00807009" w:rsidP="002A49D4">
            <w:pPr>
              <w:pStyle w:val="Titre5"/>
              <w:rPr>
                <w:highlight w:val="yellow"/>
              </w:rPr>
            </w:pPr>
            <w:r w:rsidRPr="002F72BE">
              <w:rPr>
                <w:highlight w:val="yellow"/>
              </w:rPr>
              <w:t>Prestations exécutées par les membres du groupement (**)</w:t>
            </w:r>
          </w:p>
        </w:tc>
      </w:tr>
      <w:tr w:rsidR="00807009" w14:paraId="78627EAA" w14:textId="77777777" w:rsidTr="002A49D4">
        <w:trPr>
          <w:trHeight w:val="1021"/>
        </w:trPr>
        <w:tc>
          <w:tcPr>
            <w:tcW w:w="4394" w:type="dxa"/>
            <w:tcBorders>
              <w:top w:val="single" w:sz="4" w:space="0" w:color="000000"/>
              <w:left w:val="single" w:sz="4" w:space="0" w:color="000000"/>
            </w:tcBorders>
            <w:shd w:val="clear" w:color="auto" w:fill="CCFFFF"/>
          </w:tcPr>
          <w:p w14:paraId="67719B80" w14:textId="77777777" w:rsidR="00807009" w:rsidRDefault="00807009" w:rsidP="002A49D4">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C677790" w14:textId="77777777" w:rsidR="00807009" w:rsidRDefault="00807009" w:rsidP="002A49D4">
            <w:pPr>
              <w:snapToGrid w:val="0"/>
              <w:jc w:val="both"/>
              <w:rPr>
                <w:rFonts w:ascii="Arial" w:hAnsi="Arial" w:cs="Arial"/>
              </w:rPr>
            </w:pPr>
          </w:p>
        </w:tc>
      </w:tr>
      <w:tr w:rsidR="00807009" w14:paraId="35633E57" w14:textId="77777777" w:rsidTr="002A49D4">
        <w:trPr>
          <w:trHeight w:val="1021"/>
        </w:trPr>
        <w:tc>
          <w:tcPr>
            <w:tcW w:w="4394" w:type="dxa"/>
            <w:tcBorders>
              <w:left w:val="single" w:sz="4" w:space="0" w:color="000000"/>
            </w:tcBorders>
            <w:shd w:val="clear" w:color="auto" w:fill="auto"/>
          </w:tcPr>
          <w:p w14:paraId="75A2382A" w14:textId="77777777" w:rsidR="00807009" w:rsidRDefault="00807009" w:rsidP="002A49D4">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B519F90" w14:textId="77777777" w:rsidR="00807009" w:rsidRDefault="00807009" w:rsidP="002A49D4">
            <w:pPr>
              <w:snapToGrid w:val="0"/>
              <w:jc w:val="both"/>
              <w:rPr>
                <w:rFonts w:ascii="Arial" w:hAnsi="Arial" w:cs="Arial"/>
              </w:rPr>
            </w:pPr>
          </w:p>
        </w:tc>
      </w:tr>
    </w:tbl>
    <w:p w14:paraId="3B5B6027" w14:textId="77777777" w:rsidR="00807009" w:rsidRDefault="00807009" w:rsidP="008051FE">
      <w:pPr>
        <w:jc w:val="both"/>
        <w:rPr>
          <w:rFonts w:ascii="Arial" w:hAnsi="Arial" w:cs="Arial"/>
          <w:sz w:val="18"/>
          <w:szCs w:val="18"/>
        </w:rPr>
      </w:pPr>
    </w:p>
    <w:p w14:paraId="3B849C1F" w14:textId="77777777" w:rsidR="008051FE" w:rsidRDefault="008051FE" w:rsidP="008051FE">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96636F0" w14:textId="77777777" w:rsidR="008051FE" w:rsidRDefault="008051FE" w:rsidP="008051FE">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tbl>
      <w:tblPr>
        <w:tblpPr w:leftFromText="141" w:rightFromText="141" w:vertAnchor="text" w:horzAnchor="margin" w:tblpY="689"/>
        <w:tblW w:w="10419" w:type="dxa"/>
        <w:tblLayout w:type="fixed"/>
        <w:tblCellMar>
          <w:left w:w="71" w:type="dxa"/>
          <w:right w:w="71" w:type="dxa"/>
        </w:tblCellMar>
        <w:tblLook w:val="0000" w:firstRow="0" w:lastRow="0" w:firstColumn="0" w:lastColumn="0" w:noHBand="0" w:noVBand="0"/>
      </w:tblPr>
      <w:tblGrid>
        <w:gridCol w:w="10419"/>
      </w:tblGrid>
      <w:tr w:rsidR="00806C12" w14:paraId="3EB9F103" w14:textId="77777777" w:rsidTr="00806C12">
        <w:tc>
          <w:tcPr>
            <w:tcW w:w="10419" w:type="dxa"/>
            <w:shd w:val="clear" w:color="auto" w:fill="66CCFF"/>
          </w:tcPr>
          <w:p w14:paraId="115681B0" w14:textId="77777777" w:rsidR="00806C12" w:rsidRDefault="00806C12" w:rsidP="00806C12">
            <w:pPr>
              <w:tabs>
                <w:tab w:val="left" w:pos="-142"/>
                <w:tab w:val="left" w:pos="4111"/>
              </w:tabs>
              <w:jc w:val="both"/>
            </w:pPr>
            <w:r>
              <w:rPr>
                <w:rFonts w:ascii="Arial" w:hAnsi="Arial" w:cs="Arial"/>
                <w:b/>
                <w:bCs/>
                <w:sz w:val="22"/>
                <w:szCs w:val="22"/>
              </w:rPr>
              <w:t>F - Engagements du candidat individuel ou de chaque membre du groupement</w:t>
            </w:r>
          </w:p>
        </w:tc>
      </w:tr>
    </w:tbl>
    <w:p w14:paraId="7E5FE324" w14:textId="77777777" w:rsidR="008051FE" w:rsidRDefault="00806C12" w:rsidP="008051FE">
      <w:pPr>
        <w:jc w:val="both"/>
        <w:rPr>
          <w:rFonts w:ascii="Arial" w:hAnsi="Arial" w:cs="Arial"/>
          <w:sz w:val="18"/>
          <w:szCs w:val="18"/>
        </w:rPr>
      </w:pPr>
      <w:r>
        <w:rPr>
          <w:rFonts w:ascii="Arial" w:hAnsi="Arial" w:cs="Arial"/>
          <w:sz w:val="18"/>
          <w:szCs w:val="18"/>
        </w:rPr>
        <w:t xml:space="preserve"> </w:t>
      </w:r>
      <w:r w:rsidR="008051FE">
        <w:rPr>
          <w:rFonts w:ascii="Arial" w:hAnsi="Arial" w:cs="Arial"/>
          <w:sz w:val="18"/>
          <w:szCs w:val="18"/>
        </w:rPr>
        <w:t xml:space="preserve">(***) A défaut, </w:t>
      </w:r>
      <w:r w:rsidR="008051FE" w:rsidRPr="00386724">
        <w:rPr>
          <w:rFonts w:ascii="Arial" w:hAnsi="Arial" w:cs="Arial"/>
          <w:sz w:val="18"/>
          <w:szCs w:val="18"/>
        </w:rPr>
        <w:t>un numéro d’identification européen ou international ou propre au pays d’origine du candidat</w:t>
      </w:r>
      <w:r w:rsidR="008051FE" w:rsidRPr="00386724">
        <w:t xml:space="preserve"> </w:t>
      </w:r>
      <w:r w:rsidR="008051FE" w:rsidRPr="00386724">
        <w:rPr>
          <w:rFonts w:ascii="Arial" w:hAnsi="Arial" w:cs="Arial"/>
          <w:sz w:val="18"/>
          <w:szCs w:val="18"/>
        </w:rPr>
        <w:t xml:space="preserve">issu d’un répertoire figurant dans la liste des </w:t>
      </w:r>
      <w:hyperlink r:id="rId11" w:history="1">
        <w:r w:rsidR="008051FE" w:rsidRPr="00386724">
          <w:rPr>
            <w:rStyle w:val="Lienhypertexte"/>
            <w:rFonts w:ascii="Arial" w:hAnsi="Arial" w:cs="Arial"/>
            <w:sz w:val="18"/>
            <w:szCs w:val="18"/>
          </w:rPr>
          <w:t>ICD</w:t>
        </w:r>
      </w:hyperlink>
      <w:r w:rsidR="008051FE">
        <w:rPr>
          <w:rFonts w:ascii="Arial" w:hAnsi="Arial" w:cs="Arial"/>
          <w:sz w:val="18"/>
          <w:szCs w:val="18"/>
        </w:rPr>
        <w:t>.</w:t>
      </w:r>
    </w:p>
    <w:p w14:paraId="3F99E13A" w14:textId="77777777" w:rsidR="00806C12" w:rsidRDefault="00806C12" w:rsidP="008051FE">
      <w:pPr>
        <w:rPr>
          <w:rFonts w:ascii="Arial" w:hAnsi="Arial" w:cs="Arial"/>
        </w:rPr>
      </w:pPr>
    </w:p>
    <w:p w14:paraId="0D623F5F" w14:textId="77777777" w:rsidR="00806C12" w:rsidRDefault="00806C12" w:rsidP="008051FE">
      <w:pPr>
        <w:rPr>
          <w:rFonts w:ascii="Arial" w:hAnsi="Arial" w:cs="Arial"/>
        </w:rPr>
      </w:pPr>
    </w:p>
    <w:p w14:paraId="0D25D610" w14:textId="77777777" w:rsidR="008051FE" w:rsidRDefault="008051FE" w:rsidP="008051FE">
      <w:pPr>
        <w:rPr>
          <w:rFonts w:ascii="Arial" w:hAnsi="Arial" w:cs="Arial"/>
          <w:b/>
          <w:sz w:val="22"/>
          <w:szCs w:val="22"/>
        </w:rPr>
      </w:pPr>
      <w:r>
        <w:rPr>
          <w:rFonts w:ascii="Arial" w:hAnsi="Arial" w:cs="Arial"/>
          <w:b/>
          <w:sz w:val="22"/>
          <w:szCs w:val="22"/>
        </w:rPr>
        <w:t xml:space="preserve">F1 - Interdictions de soumissionner </w:t>
      </w:r>
    </w:p>
    <w:p w14:paraId="7F91E047" w14:textId="77777777" w:rsidR="00806C12" w:rsidRPr="00806C12" w:rsidRDefault="00806C12" w:rsidP="008051FE">
      <w:pPr>
        <w:rPr>
          <w:rFonts w:ascii="Arial" w:hAnsi="Arial" w:cs="Arial"/>
        </w:rPr>
      </w:pPr>
    </w:p>
    <w:p w14:paraId="1A55F40A" w14:textId="77777777" w:rsidR="00806C12" w:rsidRDefault="00806C12" w:rsidP="00806C12">
      <w:pPr>
        <w:tabs>
          <w:tab w:val="left" w:pos="576"/>
        </w:tabs>
        <w:spacing w:before="80"/>
        <w:jc w:val="both"/>
        <w:rPr>
          <w:rFonts w:ascii="Arial" w:hAnsi="Arial" w:cs="Arial"/>
        </w:rPr>
      </w:pPr>
      <w:r w:rsidRPr="00806C12">
        <w:rPr>
          <w:rFonts w:ascii="Arial" w:hAnsi="Arial" w:cs="Arial"/>
        </w:rPr>
        <w:t>Le candidat individuel, ou chaque membre du gro</w:t>
      </w:r>
      <w:r>
        <w:rPr>
          <w:rFonts w:ascii="Arial" w:hAnsi="Arial" w:cs="Arial"/>
        </w:rPr>
        <w:t>upement, déclare sur l’honneur </w:t>
      </w:r>
      <w:r w:rsidRPr="00806C12">
        <w:rPr>
          <w:rFonts w:ascii="Arial" w:hAnsi="Arial" w:cs="Arial"/>
        </w:rPr>
        <w:t xml:space="preserve">ne pas entrer dans l’un des cas d’exclusion prévus aux </w:t>
      </w:r>
      <w:hyperlink r:id="rId12" w:history="1">
        <w:r w:rsidRPr="00806C12">
          <w:rPr>
            <w:rStyle w:val="Lienhypertexte"/>
            <w:rFonts w:ascii="Arial" w:hAnsi="Arial" w:cs="Arial"/>
          </w:rPr>
          <w:t>articles L. 2141-1 à L. 2141-5</w:t>
        </w:r>
      </w:hyperlink>
      <w:r w:rsidRPr="00806C12">
        <w:rPr>
          <w:rFonts w:ascii="Arial" w:hAnsi="Arial" w:cs="Arial"/>
        </w:rPr>
        <w:t xml:space="preserve"> ou aux </w:t>
      </w:r>
      <w:hyperlink r:id="rId13" w:history="1">
        <w:r w:rsidRPr="00806C12">
          <w:rPr>
            <w:rStyle w:val="Lienhypertexte"/>
            <w:rFonts w:ascii="Arial" w:hAnsi="Arial" w:cs="Arial"/>
          </w:rPr>
          <w:t>articles L. 2141-7 à L. 2141-10</w:t>
        </w:r>
      </w:hyperlink>
      <w:r w:rsidRPr="00806C12">
        <w:rPr>
          <w:rFonts w:ascii="Arial" w:hAnsi="Arial" w:cs="Arial"/>
        </w:rPr>
        <w:t xml:space="preserve"> du co</w:t>
      </w:r>
      <w:r>
        <w:rPr>
          <w:rFonts w:ascii="Arial" w:hAnsi="Arial" w:cs="Arial"/>
        </w:rPr>
        <w:t>de de la commande publique (*).</w:t>
      </w:r>
    </w:p>
    <w:p w14:paraId="6E7FDB01" w14:textId="77777777" w:rsidR="00806C12" w:rsidRPr="00806C12" w:rsidRDefault="00806C12" w:rsidP="00806C12">
      <w:pPr>
        <w:tabs>
          <w:tab w:val="left" w:pos="576"/>
        </w:tabs>
        <w:spacing w:before="80"/>
        <w:jc w:val="both"/>
        <w:rPr>
          <w:rFonts w:ascii="Arial" w:hAnsi="Arial" w:cs="Arial"/>
          <w:b/>
        </w:rPr>
      </w:pPr>
    </w:p>
    <w:p w14:paraId="3A01981F" w14:textId="77777777" w:rsidR="00806C12" w:rsidRDefault="00806C12" w:rsidP="00806C12">
      <w:pPr>
        <w:tabs>
          <w:tab w:val="left" w:pos="576"/>
        </w:tabs>
        <w:spacing w:before="80"/>
        <w:jc w:val="both"/>
        <w:rPr>
          <w:rFonts w:ascii="Arial" w:hAnsi="Arial" w:cs="Arial"/>
        </w:rPr>
      </w:pPr>
      <w:r w:rsidRPr="002F72BE">
        <w:rPr>
          <w:rFonts w:ascii="Arial" w:hAnsi="Arial" w:cs="Arial"/>
          <w:b/>
        </w:rPr>
        <w:t>Afin d’attester que le candidat individuel, ou chaque membre du groupement, n’est pas dans un de ces cas d’exclusion, cocher la case suivante</w:t>
      </w:r>
      <w:r w:rsidRPr="00CC3B39">
        <w:rPr>
          <w:rFonts w:ascii="Arial" w:hAnsi="Arial" w:cs="Arial"/>
        </w:rPr>
        <w:t xml:space="preserve"> : </w:t>
      </w:r>
      <w:r w:rsidRPr="002F72BE">
        <w:rPr>
          <w:highlight w:val="yellow"/>
        </w:rPr>
        <w:fldChar w:fldCharType="begin">
          <w:ffData>
            <w:name w:val=""/>
            <w:enabled/>
            <w:calcOnExit w:val="0"/>
            <w:checkBox>
              <w:size w:val="20"/>
              <w:default w:val="0"/>
            </w:checkBox>
          </w:ffData>
        </w:fldChar>
      </w:r>
      <w:r w:rsidRPr="002F72BE">
        <w:rPr>
          <w:highlight w:val="yellow"/>
        </w:rPr>
        <w:instrText xml:space="preserve"> FORMCHECKBOX </w:instrText>
      </w:r>
      <w:r w:rsidR="00197E9F">
        <w:rPr>
          <w:highlight w:val="yellow"/>
        </w:rPr>
      </w:r>
      <w:r w:rsidR="00197E9F">
        <w:rPr>
          <w:highlight w:val="yellow"/>
        </w:rPr>
        <w:fldChar w:fldCharType="separate"/>
      </w:r>
      <w:r w:rsidRPr="002F72BE">
        <w:rPr>
          <w:highlight w:val="yellow"/>
        </w:rPr>
        <w:fldChar w:fldCharType="end"/>
      </w:r>
    </w:p>
    <w:p w14:paraId="6A35A052" w14:textId="77777777" w:rsidR="00806C12" w:rsidRDefault="00806C12" w:rsidP="00806C12">
      <w:pPr>
        <w:jc w:val="both"/>
        <w:rPr>
          <w:rFonts w:ascii="Arial" w:hAnsi="Arial" w:cs="Arial"/>
        </w:rPr>
      </w:pPr>
    </w:p>
    <w:p w14:paraId="2654596F" w14:textId="77777777" w:rsidR="00806C12" w:rsidRPr="00806C12" w:rsidRDefault="00806C12" w:rsidP="00806C12">
      <w:pPr>
        <w:jc w:val="both"/>
        <w:rPr>
          <w:rFonts w:ascii="Arial" w:hAnsi="Arial" w:cs="Arial"/>
        </w:rPr>
      </w:pPr>
      <w:r w:rsidRPr="00806C12">
        <w:rPr>
          <w:rFonts w:ascii="Arial" w:hAnsi="Arial" w:cs="Arial"/>
        </w:rPr>
        <w:t xml:space="preserve">(*) Lorsqu'un opérateur économique est, au cours de la procédure de passation d'un marché, placé dans l'un des cas d'exclusion mentionnés aux </w:t>
      </w:r>
      <w:hyperlink r:id="rId14" w:history="1">
        <w:r w:rsidRPr="00806C12">
          <w:rPr>
            <w:rStyle w:val="Lienhypertexte"/>
            <w:rFonts w:ascii="Arial" w:hAnsi="Arial" w:cs="Arial"/>
          </w:rPr>
          <w:t>articles L. 2141-1 à L. 2141-5</w:t>
        </w:r>
      </w:hyperlink>
      <w:r w:rsidRPr="00806C12">
        <w:rPr>
          <w:rFonts w:ascii="Arial" w:hAnsi="Arial" w:cs="Arial"/>
        </w:rPr>
        <w:t xml:space="preserve">, aux </w:t>
      </w:r>
      <w:hyperlink r:id="rId15" w:history="1">
        <w:r w:rsidRPr="00806C12">
          <w:rPr>
            <w:rStyle w:val="Lienhypertexte"/>
            <w:rFonts w:ascii="Arial" w:hAnsi="Arial" w:cs="Arial"/>
          </w:rPr>
          <w:t>articles L. 2141-7 à L. 2141-10</w:t>
        </w:r>
      </w:hyperlink>
      <w:r w:rsidRPr="00806C12">
        <w:rPr>
          <w:rFonts w:ascii="Arial" w:hAnsi="Arial" w:cs="Arial"/>
        </w:rPr>
        <w:t xml:space="preserve"> du code de la commande publique, il informe sans délai l'acheteur de ce changement de situation.</w:t>
      </w:r>
    </w:p>
    <w:p w14:paraId="0CF7C388" w14:textId="77777777" w:rsidR="008051FE" w:rsidRDefault="008051FE" w:rsidP="008051FE">
      <w:pPr>
        <w:jc w:val="both"/>
        <w:rPr>
          <w:rFonts w:ascii="Arial" w:hAnsi="Arial" w:cs="Arial"/>
        </w:rPr>
      </w:pPr>
    </w:p>
    <w:p w14:paraId="1814E178" w14:textId="77777777" w:rsidR="008051FE" w:rsidRDefault="008051FE" w:rsidP="008051FE">
      <w:pPr>
        <w:jc w:val="both"/>
        <w:rPr>
          <w:rFonts w:ascii="Arial" w:hAnsi="Arial" w:cs="Arial"/>
        </w:rPr>
      </w:pPr>
    </w:p>
    <w:p w14:paraId="741A80BF" w14:textId="77777777" w:rsidR="008051FE" w:rsidRDefault="008051FE" w:rsidP="008051FE">
      <w:pPr>
        <w:pStyle w:val="En-tte"/>
        <w:tabs>
          <w:tab w:val="left" w:pos="0"/>
          <w:tab w:val="left" w:pos="2160"/>
        </w:tabs>
        <w:jc w:val="both"/>
        <w:rPr>
          <w:rFonts w:ascii="Arial" w:hAnsi="Arial" w:cs="Arial"/>
          <w:iCs/>
        </w:rPr>
      </w:pPr>
      <w:r>
        <w:rPr>
          <w:rFonts w:ascii="Arial" w:hAnsi="Arial" w:cs="Arial"/>
          <w:b/>
          <w:bCs/>
          <w:sz w:val="22"/>
          <w:szCs w:val="22"/>
        </w:rPr>
        <w:t>F2 – Documents de preuve disponibles en ligne</w:t>
      </w:r>
      <w:r w:rsidR="00806C12">
        <w:rPr>
          <w:rFonts w:ascii="Arial" w:hAnsi="Arial" w:cs="Arial"/>
          <w:b/>
          <w:bCs/>
          <w:sz w:val="18"/>
          <w:szCs w:val="22"/>
        </w:rPr>
        <w:t xml:space="preserve"> </w:t>
      </w:r>
      <w:r>
        <w:rPr>
          <w:rFonts w:ascii="Arial" w:hAnsi="Arial" w:cs="Arial"/>
          <w:b/>
          <w:bCs/>
          <w:sz w:val="22"/>
          <w:szCs w:val="22"/>
        </w:rPr>
        <w:t>:</w:t>
      </w:r>
    </w:p>
    <w:p w14:paraId="37CA1C85" w14:textId="77777777" w:rsidR="008051FE" w:rsidRDefault="008051FE" w:rsidP="008051FE">
      <w:pPr>
        <w:pStyle w:val="En-tte"/>
        <w:tabs>
          <w:tab w:val="clear" w:pos="4536"/>
          <w:tab w:val="clear" w:pos="9072"/>
          <w:tab w:val="left" w:pos="864"/>
        </w:tabs>
        <w:rPr>
          <w:rFonts w:ascii="Arial" w:hAnsi="Arial" w:cs="Arial"/>
        </w:rPr>
      </w:pPr>
    </w:p>
    <w:p w14:paraId="5FB4DAFA" w14:textId="77777777" w:rsidR="008051FE" w:rsidRPr="00411396" w:rsidRDefault="008051FE" w:rsidP="008051FE">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8419FA8" w14:textId="77777777" w:rsidR="008051FE" w:rsidRPr="00F15FE2" w:rsidRDefault="008051FE" w:rsidP="008051FE">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896CD04" w14:textId="77777777" w:rsidR="008051FE" w:rsidRPr="00411396" w:rsidRDefault="008051FE" w:rsidP="008051FE">
      <w:pPr>
        <w:pStyle w:val="En-tte"/>
        <w:tabs>
          <w:tab w:val="left" w:pos="864"/>
        </w:tabs>
        <w:rPr>
          <w:rFonts w:ascii="Arial" w:hAnsi="Arial" w:cs="Arial"/>
        </w:rPr>
      </w:pPr>
    </w:p>
    <w:p w14:paraId="5C43FC40" w14:textId="77777777" w:rsidR="008051FE" w:rsidRPr="00411396" w:rsidRDefault="008051FE" w:rsidP="008051FE">
      <w:pPr>
        <w:pStyle w:val="En-tte"/>
        <w:tabs>
          <w:tab w:val="left" w:pos="864"/>
        </w:tabs>
        <w:rPr>
          <w:rFonts w:ascii="Arial" w:hAnsi="Arial" w:cs="Arial"/>
        </w:rPr>
      </w:pPr>
      <w:r w:rsidRPr="00411396">
        <w:rPr>
          <w:rFonts w:ascii="Arial" w:hAnsi="Arial" w:cs="Arial"/>
        </w:rPr>
        <w:t>- Adresse internet :</w:t>
      </w:r>
    </w:p>
    <w:p w14:paraId="37310F5F" w14:textId="77777777" w:rsidR="008051FE" w:rsidRPr="00411396" w:rsidRDefault="008051FE" w:rsidP="008051FE">
      <w:pPr>
        <w:pStyle w:val="En-tte"/>
        <w:tabs>
          <w:tab w:val="left" w:pos="864"/>
        </w:tabs>
        <w:rPr>
          <w:rFonts w:ascii="Arial" w:hAnsi="Arial" w:cs="Arial"/>
        </w:rPr>
      </w:pPr>
    </w:p>
    <w:p w14:paraId="70278D78" w14:textId="77777777" w:rsidR="008051FE" w:rsidRPr="00411396" w:rsidRDefault="008051FE" w:rsidP="008051FE">
      <w:pPr>
        <w:pStyle w:val="En-tte"/>
        <w:tabs>
          <w:tab w:val="left" w:pos="864"/>
        </w:tabs>
        <w:rPr>
          <w:rFonts w:ascii="Arial" w:hAnsi="Arial" w:cs="Arial"/>
        </w:rPr>
      </w:pPr>
    </w:p>
    <w:p w14:paraId="386B2C41" w14:textId="77777777" w:rsidR="008051FE" w:rsidRPr="00411396" w:rsidRDefault="008051FE" w:rsidP="008051FE">
      <w:pPr>
        <w:pStyle w:val="En-tte"/>
        <w:tabs>
          <w:tab w:val="left" w:pos="864"/>
        </w:tabs>
        <w:rPr>
          <w:rFonts w:ascii="Arial" w:hAnsi="Arial" w:cs="Arial"/>
        </w:rPr>
      </w:pPr>
      <w:r w:rsidRPr="00411396">
        <w:rPr>
          <w:rFonts w:ascii="Arial" w:hAnsi="Arial" w:cs="Arial"/>
        </w:rPr>
        <w:t>- Renseignements nécessaires pour y accéder :</w:t>
      </w:r>
    </w:p>
    <w:p w14:paraId="028D969A" w14:textId="77777777" w:rsidR="008051FE" w:rsidRPr="00411396" w:rsidRDefault="008051FE" w:rsidP="008051FE">
      <w:pPr>
        <w:pStyle w:val="En-tte"/>
        <w:tabs>
          <w:tab w:val="left" w:pos="864"/>
        </w:tabs>
        <w:rPr>
          <w:rFonts w:ascii="Arial" w:hAnsi="Arial" w:cs="Arial"/>
        </w:rPr>
      </w:pPr>
    </w:p>
    <w:p w14:paraId="0CD75562" w14:textId="77777777" w:rsidR="008051FE" w:rsidRPr="00411396" w:rsidRDefault="008051FE" w:rsidP="008051FE">
      <w:pPr>
        <w:pStyle w:val="En-tte"/>
        <w:tabs>
          <w:tab w:val="left" w:pos="864"/>
        </w:tabs>
        <w:rPr>
          <w:rFonts w:ascii="Arial" w:hAnsi="Arial" w:cs="Arial"/>
        </w:rPr>
      </w:pPr>
    </w:p>
    <w:p w14:paraId="3BF3565D" w14:textId="77777777" w:rsidR="008051FE" w:rsidRDefault="008051FE" w:rsidP="008051FE">
      <w:pPr>
        <w:jc w:val="both"/>
        <w:rPr>
          <w:rFonts w:ascii="Arial" w:hAnsi="Arial" w:cs="Arial"/>
        </w:rPr>
      </w:pPr>
    </w:p>
    <w:p w14:paraId="0144FC61" w14:textId="77777777" w:rsidR="008051FE" w:rsidRDefault="008051FE" w:rsidP="008051FE">
      <w:pPr>
        <w:jc w:val="both"/>
        <w:rPr>
          <w:rFonts w:ascii="Arial" w:hAnsi="Arial" w:cs="Arial"/>
        </w:rPr>
      </w:pPr>
    </w:p>
    <w:p w14:paraId="4E92CE2F" w14:textId="77777777" w:rsidR="008051FE" w:rsidRDefault="008051FE" w:rsidP="008051FE">
      <w:pPr>
        <w:jc w:val="both"/>
        <w:rPr>
          <w:rFonts w:ascii="Arial" w:hAnsi="Arial" w:cs="Arial"/>
        </w:rPr>
      </w:pPr>
      <w:r>
        <w:rPr>
          <w:rFonts w:ascii="Arial" w:hAnsi="Arial" w:cs="Arial"/>
          <w:b/>
          <w:sz w:val="22"/>
          <w:szCs w:val="22"/>
        </w:rPr>
        <w:t>F3 - Capacités.</w:t>
      </w:r>
    </w:p>
    <w:p w14:paraId="70FCBCB6" w14:textId="77777777" w:rsidR="008051FE" w:rsidRDefault="008051FE" w:rsidP="008051FE">
      <w:pPr>
        <w:jc w:val="both"/>
        <w:rPr>
          <w:rFonts w:ascii="Arial" w:hAnsi="Arial" w:cs="Arial"/>
        </w:rPr>
      </w:pPr>
    </w:p>
    <w:p w14:paraId="2AE07D0B" w14:textId="77777777" w:rsidR="008051FE" w:rsidRDefault="00806C12" w:rsidP="008051FE">
      <w:pPr>
        <w:jc w:val="both"/>
        <w:rPr>
          <w:rFonts w:ascii="Arial" w:hAnsi="Arial" w:cs="Arial"/>
        </w:rPr>
      </w:pPr>
      <w:r>
        <w:rPr>
          <w:rFonts w:ascii="Arial" w:hAnsi="Arial" w:cs="Arial"/>
        </w:rPr>
        <w:t xml:space="preserve">Conformément à </w:t>
      </w:r>
      <w:r w:rsidRPr="00366392">
        <w:rPr>
          <w:rFonts w:ascii="Arial" w:hAnsi="Arial" w:cs="Arial"/>
        </w:rPr>
        <w:t xml:space="preserve">l’article </w:t>
      </w:r>
      <w:r w:rsidR="00AF27DC">
        <w:rPr>
          <w:rFonts w:ascii="Arial" w:hAnsi="Arial" w:cs="Arial"/>
        </w:rPr>
        <w:t>XI.1</w:t>
      </w:r>
      <w:r w:rsidR="00AF27DC" w:rsidRPr="00366392">
        <w:rPr>
          <w:rFonts w:ascii="Arial" w:hAnsi="Arial" w:cs="Arial"/>
        </w:rPr>
        <w:t xml:space="preserve"> </w:t>
      </w:r>
      <w:r w:rsidRPr="00366392">
        <w:rPr>
          <w:rFonts w:ascii="Arial" w:hAnsi="Arial" w:cs="Arial"/>
        </w:rPr>
        <w:t>du règlement de la consultation</w:t>
      </w:r>
      <w:r>
        <w:rPr>
          <w:rFonts w:ascii="Arial" w:hAnsi="Arial" w:cs="Arial"/>
        </w:rPr>
        <w:t>, l</w:t>
      </w:r>
      <w:r w:rsidR="008051FE">
        <w:rPr>
          <w:rFonts w:ascii="Arial" w:hAnsi="Arial" w:cs="Arial"/>
        </w:rPr>
        <w:t xml:space="preserve">e candidat </w:t>
      </w:r>
      <w:r w:rsidR="008051FE">
        <w:rPr>
          <w:rFonts w:ascii="Arial" w:hAnsi="Arial" w:cs="Arial"/>
          <w:bCs/>
        </w:rPr>
        <w:t>individuel, ou les membres du groupement,</w:t>
      </w:r>
      <w:r w:rsidR="008051FE">
        <w:rPr>
          <w:rFonts w:ascii="Arial" w:hAnsi="Arial" w:cs="Arial"/>
        </w:rPr>
        <w:t xml:space="preserve"> </w:t>
      </w:r>
      <w:r w:rsidR="00366392">
        <w:rPr>
          <w:rFonts w:ascii="Arial" w:hAnsi="Arial" w:cs="Arial"/>
        </w:rPr>
        <w:t xml:space="preserve">doit (doivent) </w:t>
      </w:r>
      <w:r>
        <w:rPr>
          <w:rFonts w:ascii="Arial" w:hAnsi="Arial" w:cs="Arial"/>
        </w:rPr>
        <w:t xml:space="preserve">produire les éléments </w:t>
      </w:r>
      <w:r w:rsidR="00366392">
        <w:rPr>
          <w:rFonts w:ascii="Arial" w:hAnsi="Arial" w:cs="Arial"/>
        </w:rPr>
        <w:t>relatifs à ses (leurs)</w:t>
      </w:r>
      <w:r w:rsidR="008051FE">
        <w:rPr>
          <w:rFonts w:ascii="Arial" w:hAnsi="Arial" w:cs="Arial"/>
        </w:rPr>
        <w:t xml:space="preserve"> capacité économique et financière et </w:t>
      </w:r>
      <w:r w:rsidR="00366392">
        <w:rPr>
          <w:rFonts w:ascii="Arial" w:hAnsi="Arial" w:cs="Arial"/>
        </w:rPr>
        <w:t>de ses (leurs)</w:t>
      </w:r>
      <w:r w:rsidR="008051FE">
        <w:rPr>
          <w:rFonts w:ascii="Arial" w:hAnsi="Arial" w:cs="Arial"/>
        </w:rPr>
        <w:t xml:space="preserve"> capacités techniques et professionnelles</w:t>
      </w:r>
      <w:r w:rsidR="00366392">
        <w:rPr>
          <w:rFonts w:ascii="Arial" w:hAnsi="Arial" w:cs="Arial"/>
        </w:rPr>
        <w:t>, à fins de vérification de l’aptitude à exercer l’activité professionnelle.</w:t>
      </w:r>
    </w:p>
    <w:p w14:paraId="0129CA45" w14:textId="77777777" w:rsidR="00366392" w:rsidRDefault="00366392" w:rsidP="008051FE">
      <w:pPr>
        <w:jc w:val="both"/>
        <w:rPr>
          <w:rFonts w:ascii="Arial" w:hAnsi="Arial" w:cs="Arial"/>
        </w:rPr>
      </w:pPr>
    </w:p>
    <w:p w14:paraId="3B41602E" w14:textId="77777777" w:rsidR="00366392" w:rsidRDefault="00366392" w:rsidP="008051FE">
      <w:pPr>
        <w:jc w:val="both"/>
        <w:rPr>
          <w:rFonts w:ascii="Arial" w:hAnsi="Arial" w:cs="Arial"/>
        </w:rPr>
      </w:pPr>
      <w:r>
        <w:rPr>
          <w:rFonts w:ascii="Arial" w:hAnsi="Arial" w:cs="Arial"/>
        </w:rPr>
        <w:t>Ces éléments sont fournis :</w:t>
      </w:r>
    </w:p>
    <w:p w14:paraId="56139782" w14:textId="77777777" w:rsidR="00366392" w:rsidRDefault="00366392" w:rsidP="008051FE">
      <w:pPr>
        <w:jc w:val="both"/>
        <w:rPr>
          <w:rFonts w:ascii="Arial" w:hAnsi="Arial" w:cs="Arial"/>
          <w:i/>
          <w:sz w:val="18"/>
          <w:szCs w:val="18"/>
        </w:rPr>
      </w:pPr>
    </w:p>
    <w:p w14:paraId="48A83084" w14:textId="77777777" w:rsidR="008051FE" w:rsidRDefault="008051FE" w:rsidP="008051FE">
      <w:pPr>
        <w:rPr>
          <w:rFonts w:ascii="Arial" w:hAnsi="Arial" w:cs="Arial"/>
        </w:rPr>
      </w:pPr>
      <w:r>
        <w:rPr>
          <w:rFonts w:ascii="Arial" w:hAnsi="Arial" w:cs="Arial"/>
          <w:i/>
          <w:sz w:val="18"/>
          <w:szCs w:val="18"/>
        </w:rPr>
        <w:t>(Cocher la case correspondante.)</w:t>
      </w:r>
    </w:p>
    <w:p w14:paraId="775A0D12" w14:textId="77777777" w:rsidR="008051FE" w:rsidRDefault="008051FE" w:rsidP="008051FE">
      <w:pPr>
        <w:rPr>
          <w:rFonts w:ascii="Arial" w:hAnsi="Arial" w:cs="Arial"/>
        </w:rPr>
      </w:pPr>
    </w:p>
    <w:p w14:paraId="54B45291" w14:textId="77777777" w:rsidR="008051FE" w:rsidRDefault="008051FE" w:rsidP="008051FE">
      <w:pPr>
        <w:ind w:left="4536" w:hanging="3990"/>
        <w:jc w:val="both"/>
        <w:rPr>
          <w:rFonts w:ascii="Arial" w:hAnsi="Arial" w:cs="Arial"/>
        </w:rPr>
      </w:pPr>
      <w:r w:rsidRPr="002F72BE">
        <w:rPr>
          <w:rFonts w:ascii="Arial" w:hAnsi="Arial" w:cs="Arial"/>
          <w:highlight w:val="yellow"/>
        </w:rPr>
        <w:fldChar w:fldCharType="begin">
          <w:ffData>
            <w:name w:val=""/>
            <w:enabled/>
            <w:calcOnExit w:val="0"/>
            <w:checkBox>
              <w:size w:val="20"/>
              <w:default w:val="0"/>
            </w:checkBox>
          </w:ffData>
        </w:fldChar>
      </w:r>
      <w:r w:rsidRPr="002F72BE">
        <w:rPr>
          <w:rFonts w:ascii="Arial" w:hAnsi="Arial" w:cs="Arial"/>
          <w:highlight w:val="yellow"/>
        </w:rPr>
        <w:instrText xml:space="preserve"> FORMCHECKBOX </w:instrText>
      </w:r>
      <w:r w:rsidR="00197E9F">
        <w:rPr>
          <w:rFonts w:ascii="Arial" w:hAnsi="Arial" w:cs="Arial"/>
          <w:highlight w:val="yellow"/>
        </w:rPr>
      </w:r>
      <w:r w:rsidR="00197E9F">
        <w:rPr>
          <w:rFonts w:ascii="Arial" w:hAnsi="Arial" w:cs="Arial"/>
          <w:highlight w:val="yellow"/>
        </w:rPr>
        <w:fldChar w:fldCharType="separate"/>
      </w:r>
      <w:r w:rsidRPr="002F72BE">
        <w:rPr>
          <w:rFonts w:ascii="Arial" w:hAnsi="Arial" w:cs="Arial"/>
          <w:highlight w:val="yellow"/>
        </w:rPr>
        <w:fldChar w:fldCharType="end"/>
      </w:r>
      <w:r w:rsidRPr="00366392">
        <w:rPr>
          <w:rFonts w:ascii="Arial" w:hAnsi="Arial" w:cs="Arial"/>
        </w:rPr>
        <w:t xml:space="preserve"> </w:t>
      </w:r>
      <w:proofErr w:type="gramStart"/>
      <w:r w:rsidR="00366392" w:rsidRPr="00366392">
        <w:rPr>
          <w:rFonts w:ascii="Arial" w:hAnsi="Arial" w:cs="Arial"/>
        </w:rPr>
        <w:t>dans</w:t>
      </w:r>
      <w:proofErr w:type="gramEnd"/>
      <w:r w:rsidR="00366392" w:rsidRPr="00366392">
        <w:rPr>
          <w:rFonts w:ascii="Arial" w:hAnsi="Arial" w:cs="Arial"/>
        </w:rPr>
        <w:t xml:space="preserve"> </w:t>
      </w:r>
      <w:r>
        <w:rPr>
          <w:rFonts w:ascii="Arial" w:hAnsi="Arial" w:cs="Arial"/>
        </w:rPr>
        <w:t>le formulaire DC2.</w:t>
      </w:r>
      <w:r>
        <w:rPr>
          <w:rFonts w:ascii="Arial" w:hAnsi="Arial" w:cs="Arial"/>
        </w:rPr>
        <w:tab/>
      </w:r>
      <w:r w:rsidRPr="002F72BE">
        <w:rPr>
          <w:highlight w:val="yellow"/>
        </w:rPr>
        <w:fldChar w:fldCharType="begin">
          <w:ffData>
            <w:name w:val=""/>
            <w:enabled/>
            <w:calcOnExit w:val="0"/>
            <w:checkBox>
              <w:size w:val="20"/>
              <w:default w:val="0"/>
            </w:checkBox>
          </w:ffData>
        </w:fldChar>
      </w:r>
      <w:r w:rsidRPr="002F72BE">
        <w:rPr>
          <w:highlight w:val="yellow"/>
        </w:rPr>
        <w:instrText xml:space="preserve"> FORMCHECKBOX </w:instrText>
      </w:r>
      <w:r w:rsidR="00197E9F">
        <w:rPr>
          <w:highlight w:val="yellow"/>
        </w:rPr>
      </w:r>
      <w:r w:rsidR="00197E9F">
        <w:rPr>
          <w:highlight w:val="yellow"/>
        </w:rPr>
        <w:fldChar w:fldCharType="separate"/>
      </w:r>
      <w:r w:rsidRPr="002F72BE">
        <w:rPr>
          <w:highlight w:val="yellow"/>
        </w:rPr>
        <w:fldChar w:fldCharType="end"/>
      </w:r>
      <w:r>
        <w:t xml:space="preserve"> </w:t>
      </w:r>
      <w:proofErr w:type="gramStart"/>
      <w:r w:rsidR="00366392">
        <w:rPr>
          <w:rFonts w:ascii="Arial" w:hAnsi="Arial" w:cs="Arial"/>
        </w:rPr>
        <w:t>dans</w:t>
      </w:r>
      <w:proofErr w:type="gramEnd"/>
      <w:r w:rsidR="00366392">
        <w:rPr>
          <w:rFonts w:ascii="Arial" w:hAnsi="Arial" w:cs="Arial"/>
        </w:rPr>
        <w:t xml:space="preserve"> d</w:t>
      </w:r>
      <w:r>
        <w:rPr>
          <w:rFonts w:ascii="Arial" w:hAnsi="Arial" w:cs="Arial"/>
        </w:rPr>
        <w:t xml:space="preserve">es documents </w:t>
      </w:r>
      <w:r w:rsidR="00366392">
        <w:rPr>
          <w:rFonts w:ascii="Arial" w:hAnsi="Arial" w:cs="Arial"/>
        </w:rPr>
        <w:t>à part en annexe du DC2</w:t>
      </w:r>
      <w:r>
        <w:rPr>
          <w:rFonts w:ascii="Arial" w:hAnsi="Arial" w:cs="Arial"/>
        </w:rPr>
        <w:t>.</w:t>
      </w:r>
    </w:p>
    <w:p w14:paraId="24D0553A" w14:textId="77777777" w:rsidR="008051FE" w:rsidRDefault="008051FE" w:rsidP="008051FE">
      <w:pPr>
        <w:ind w:left="4536" w:hanging="3990"/>
        <w:jc w:val="both"/>
        <w:rPr>
          <w:rFonts w:ascii="Arial" w:hAnsi="Arial" w:cs="Arial"/>
        </w:rPr>
      </w:pPr>
    </w:p>
    <w:p w14:paraId="67624FA9" w14:textId="77777777" w:rsidR="008051FE" w:rsidRDefault="008051FE" w:rsidP="00366392">
      <w:pPr>
        <w:jc w:val="both"/>
        <w:rPr>
          <w:rFonts w:ascii="Arial" w:hAnsi="Arial" w:cs="Arial"/>
        </w:rPr>
      </w:pPr>
    </w:p>
    <w:p w14:paraId="4196EC13" w14:textId="77777777" w:rsidR="008051FE" w:rsidRDefault="008051FE" w:rsidP="008051FE">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8051FE" w14:paraId="411042B5" w14:textId="77777777" w:rsidTr="002A49D4">
        <w:tc>
          <w:tcPr>
            <w:tcW w:w="10277" w:type="dxa"/>
            <w:shd w:val="clear" w:color="auto" w:fill="66CCFF"/>
          </w:tcPr>
          <w:p w14:paraId="55EB5B09" w14:textId="77777777" w:rsidR="008051FE" w:rsidRDefault="008051FE" w:rsidP="002A49D4">
            <w:r>
              <w:rPr>
                <w:rFonts w:ascii="Arial" w:hAnsi="Arial" w:cs="Arial"/>
                <w:b/>
                <w:bCs/>
                <w:sz w:val="22"/>
                <w:szCs w:val="22"/>
              </w:rPr>
              <w:t xml:space="preserve">G - Désignation du mandataire </w:t>
            </w:r>
            <w:r w:rsidRPr="002F72BE">
              <w:rPr>
                <w:rFonts w:ascii="Arial" w:hAnsi="Arial" w:cs="Arial"/>
                <w:b/>
                <w:i/>
                <w:highlight w:val="yellow"/>
              </w:rPr>
              <w:t>(en cas de groupement)</w:t>
            </w:r>
          </w:p>
        </w:tc>
      </w:tr>
    </w:tbl>
    <w:p w14:paraId="27DBFCD0" w14:textId="77777777" w:rsidR="008051FE" w:rsidRDefault="008051FE" w:rsidP="008051FE">
      <w:pPr>
        <w:jc w:val="both"/>
      </w:pPr>
    </w:p>
    <w:p w14:paraId="3D7E6FFC" w14:textId="77777777" w:rsidR="008051FE" w:rsidRDefault="008051FE" w:rsidP="008051FE">
      <w:pPr>
        <w:rPr>
          <w:rFonts w:ascii="Arial" w:hAnsi="Arial" w:cs="Arial"/>
        </w:rPr>
      </w:pPr>
      <w:r>
        <w:rPr>
          <w:rFonts w:ascii="Arial" w:hAnsi="Arial" w:cs="Arial"/>
        </w:rPr>
        <w:t>Les membres du groupement désignent le mandataire suivant :</w:t>
      </w:r>
    </w:p>
    <w:p w14:paraId="369AE7C5" w14:textId="77777777" w:rsidR="00366392" w:rsidRDefault="00366392" w:rsidP="008051FE">
      <w:pPr>
        <w:rPr>
          <w:rFonts w:ascii="Arial" w:hAnsi="Arial" w:cs="Arial"/>
          <w:i/>
          <w:sz w:val="18"/>
          <w:szCs w:val="18"/>
        </w:rPr>
      </w:pPr>
    </w:p>
    <w:p w14:paraId="6FBA4682" w14:textId="77777777" w:rsidR="008051FE" w:rsidRDefault="008051FE" w:rsidP="008051FE">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16" w:history="1">
        <w:r w:rsidRPr="00386724">
          <w:rPr>
            <w:rStyle w:val="Lienhypertexte"/>
            <w:rFonts w:ascii="Arial" w:hAnsi="Arial" w:cs="Arial"/>
            <w:i/>
            <w:sz w:val="18"/>
            <w:szCs w:val="18"/>
          </w:rPr>
          <w:t>ICD</w:t>
        </w:r>
      </w:hyperlink>
      <w:r>
        <w:rPr>
          <w:rFonts w:ascii="Arial" w:hAnsi="Arial" w:cs="Arial"/>
          <w:i/>
          <w:sz w:val="18"/>
          <w:szCs w:val="18"/>
        </w:rPr>
        <w:t>].]</w:t>
      </w:r>
    </w:p>
    <w:p w14:paraId="582FD02D" w14:textId="77777777" w:rsidR="008051FE" w:rsidRDefault="008051FE" w:rsidP="008051FE">
      <w:pPr>
        <w:rPr>
          <w:rFonts w:ascii="Arial" w:hAnsi="Arial" w:cs="Arial"/>
        </w:rPr>
      </w:pPr>
    </w:p>
    <w:p w14:paraId="3D523E5E" w14:textId="77777777" w:rsidR="002965F7" w:rsidRPr="004526F3" w:rsidRDefault="002965F7" w:rsidP="002965F7">
      <w:pPr>
        <w:rPr>
          <w:rFonts w:ascii="Arial" w:hAnsi="Arial" w:cs="Arial"/>
        </w:rPr>
      </w:pPr>
    </w:p>
    <w:p w14:paraId="172F64D5" w14:textId="77777777" w:rsidR="002965F7" w:rsidRPr="00D35C9F" w:rsidRDefault="002965F7" w:rsidP="002965F7">
      <w:pPr>
        <w:pStyle w:val="En-tte"/>
        <w:ind w:left="360"/>
        <w:rPr>
          <w:rFonts w:ascii="Arial" w:hAnsi="Arial" w:cs="Arial"/>
          <w:highlight w:val="yellow"/>
        </w:rPr>
      </w:pPr>
      <w:r w:rsidRPr="00D35C9F">
        <w:rPr>
          <w:rFonts w:ascii="Arial" w:hAnsi="Arial" w:cs="Arial"/>
          <w:color w:val="66CCFF"/>
          <w:spacing w:val="-10"/>
          <w:position w:val="-1"/>
          <w:highlight w:val="yellow"/>
        </w:rPr>
        <w:t></w:t>
      </w:r>
      <w:r w:rsidRPr="00D35C9F">
        <w:rPr>
          <w:rFonts w:ascii="Arial" w:hAnsi="Arial" w:cs="Arial"/>
          <w:highlight w:val="yellow"/>
        </w:rPr>
        <w:t> Nom commercial et dénomination sociale de l’unité ou de l’établissement qui exécutera la prestation :</w:t>
      </w:r>
    </w:p>
    <w:p w14:paraId="103BFA33" w14:textId="77777777" w:rsidR="002965F7" w:rsidRPr="00D35C9F" w:rsidRDefault="002965F7" w:rsidP="002965F7">
      <w:pPr>
        <w:pStyle w:val="En-tte"/>
        <w:ind w:left="360"/>
        <w:rPr>
          <w:rFonts w:ascii="Arial" w:hAnsi="Arial" w:cs="Arial"/>
          <w:highlight w:val="yellow"/>
        </w:rPr>
      </w:pPr>
    </w:p>
    <w:p w14:paraId="67FA408E" w14:textId="77777777" w:rsidR="002965F7" w:rsidRPr="00D35C9F" w:rsidRDefault="002965F7" w:rsidP="002965F7">
      <w:pPr>
        <w:pStyle w:val="En-tte"/>
        <w:ind w:left="360"/>
        <w:rPr>
          <w:rFonts w:ascii="Arial" w:hAnsi="Arial" w:cs="Arial"/>
          <w:highlight w:val="yellow"/>
        </w:rPr>
      </w:pPr>
    </w:p>
    <w:p w14:paraId="068B731D" w14:textId="77777777" w:rsidR="002965F7" w:rsidRPr="00D35C9F" w:rsidRDefault="002965F7" w:rsidP="002965F7">
      <w:pPr>
        <w:pStyle w:val="En-tte"/>
        <w:ind w:left="360"/>
        <w:rPr>
          <w:rFonts w:ascii="Arial" w:hAnsi="Arial" w:cs="Arial"/>
          <w:highlight w:val="yellow"/>
        </w:rPr>
      </w:pPr>
    </w:p>
    <w:p w14:paraId="2ECBC5C0" w14:textId="77777777" w:rsidR="002965F7" w:rsidRPr="00D35C9F" w:rsidRDefault="002965F7" w:rsidP="002965F7">
      <w:pPr>
        <w:pStyle w:val="En-tte"/>
        <w:ind w:left="360"/>
        <w:rPr>
          <w:rFonts w:ascii="Arial" w:hAnsi="Arial" w:cs="Arial"/>
          <w:highlight w:val="yellow"/>
        </w:rPr>
      </w:pPr>
      <w:r w:rsidRPr="00D35C9F">
        <w:rPr>
          <w:rFonts w:ascii="Arial" w:hAnsi="Arial" w:cs="Arial"/>
          <w:color w:val="66CCFF"/>
          <w:spacing w:val="-10"/>
          <w:position w:val="-1"/>
          <w:highlight w:val="yellow"/>
        </w:rPr>
        <w:t></w:t>
      </w:r>
      <w:r w:rsidRPr="00D35C9F">
        <w:rPr>
          <w:rFonts w:ascii="Arial" w:hAnsi="Arial" w:cs="Arial"/>
          <w:highlight w:val="yellow"/>
        </w:rPr>
        <w:t> Adresses postale et du siège social (si elle est différente de l’adresse postale) :</w:t>
      </w:r>
    </w:p>
    <w:p w14:paraId="5A6E22A7" w14:textId="77777777" w:rsidR="002965F7" w:rsidRPr="00D35C9F" w:rsidRDefault="002965F7" w:rsidP="002965F7">
      <w:pPr>
        <w:pStyle w:val="En-tte"/>
        <w:ind w:left="360"/>
        <w:rPr>
          <w:rFonts w:ascii="Arial" w:hAnsi="Arial" w:cs="Arial"/>
          <w:highlight w:val="yellow"/>
        </w:rPr>
      </w:pPr>
    </w:p>
    <w:p w14:paraId="4E343A95" w14:textId="77777777" w:rsidR="002965F7" w:rsidRPr="00D35C9F" w:rsidRDefault="002965F7" w:rsidP="002965F7">
      <w:pPr>
        <w:pStyle w:val="En-tte"/>
        <w:ind w:left="360"/>
        <w:rPr>
          <w:rFonts w:ascii="Arial" w:hAnsi="Arial" w:cs="Arial"/>
          <w:highlight w:val="yellow"/>
        </w:rPr>
      </w:pPr>
    </w:p>
    <w:p w14:paraId="44B83EC5" w14:textId="77777777" w:rsidR="002965F7" w:rsidRPr="00D35C9F" w:rsidRDefault="002965F7" w:rsidP="002965F7">
      <w:pPr>
        <w:pStyle w:val="En-tte"/>
        <w:ind w:left="360"/>
        <w:rPr>
          <w:rFonts w:ascii="Arial" w:hAnsi="Arial" w:cs="Arial"/>
          <w:highlight w:val="yellow"/>
        </w:rPr>
      </w:pPr>
    </w:p>
    <w:p w14:paraId="6B4CE0D5" w14:textId="77777777" w:rsidR="002965F7" w:rsidRPr="00D35C9F" w:rsidRDefault="002965F7" w:rsidP="002965F7">
      <w:pPr>
        <w:pStyle w:val="En-tte"/>
        <w:ind w:left="360"/>
        <w:rPr>
          <w:rFonts w:ascii="Arial" w:hAnsi="Arial" w:cs="Arial"/>
          <w:highlight w:val="yellow"/>
        </w:rPr>
      </w:pPr>
      <w:r w:rsidRPr="00D35C9F">
        <w:rPr>
          <w:rFonts w:ascii="Arial" w:hAnsi="Arial" w:cs="Arial"/>
          <w:color w:val="66CCFF"/>
          <w:spacing w:val="-10"/>
          <w:position w:val="-1"/>
          <w:highlight w:val="yellow"/>
        </w:rPr>
        <w:t></w:t>
      </w:r>
      <w:r w:rsidRPr="00D35C9F">
        <w:rPr>
          <w:rFonts w:ascii="Arial" w:hAnsi="Arial" w:cs="Arial"/>
          <w:color w:val="66CCFF"/>
          <w:spacing w:val="-10"/>
          <w:position w:val="-1"/>
          <w:highlight w:val="yellow"/>
        </w:rPr>
        <w:t></w:t>
      </w:r>
      <w:r w:rsidRPr="00D35C9F">
        <w:rPr>
          <w:rFonts w:ascii="Arial" w:hAnsi="Arial" w:cs="Arial"/>
          <w:highlight w:val="yellow"/>
        </w:rPr>
        <w:t>Adresse électronique :</w:t>
      </w:r>
    </w:p>
    <w:p w14:paraId="7F5A4057" w14:textId="77777777" w:rsidR="002965F7" w:rsidRPr="00D35C9F" w:rsidRDefault="002965F7" w:rsidP="002965F7">
      <w:pPr>
        <w:pStyle w:val="En-tte"/>
        <w:ind w:left="360"/>
        <w:rPr>
          <w:rFonts w:ascii="Arial" w:hAnsi="Arial" w:cs="Arial"/>
          <w:highlight w:val="yellow"/>
        </w:rPr>
      </w:pPr>
    </w:p>
    <w:p w14:paraId="44633846" w14:textId="77777777" w:rsidR="002965F7" w:rsidRPr="00D35C9F" w:rsidRDefault="002965F7" w:rsidP="002965F7">
      <w:pPr>
        <w:pStyle w:val="En-tte"/>
        <w:ind w:left="360"/>
        <w:rPr>
          <w:rFonts w:ascii="Arial" w:hAnsi="Arial" w:cs="Arial"/>
          <w:highlight w:val="yellow"/>
        </w:rPr>
      </w:pPr>
    </w:p>
    <w:p w14:paraId="2D72BA36" w14:textId="77777777" w:rsidR="002965F7" w:rsidRPr="00D35C9F" w:rsidRDefault="002965F7" w:rsidP="002965F7">
      <w:pPr>
        <w:pStyle w:val="En-tte"/>
        <w:ind w:left="360"/>
        <w:rPr>
          <w:rFonts w:ascii="Arial" w:hAnsi="Arial" w:cs="Arial"/>
          <w:highlight w:val="yellow"/>
        </w:rPr>
      </w:pPr>
    </w:p>
    <w:p w14:paraId="255E68DC" w14:textId="77777777" w:rsidR="002965F7" w:rsidRPr="00D35C9F" w:rsidRDefault="002965F7" w:rsidP="002965F7">
      <w:pPr>
        <w:pStyle w:val="En-tte"/>
        <w:ind w:left="360"/>
        <w:rPr>
          <w:rFonts w:ascii="Arial" w:hAnsi="Arial" w:cs="Arial"/>
          <w:highlight w:val="yellow"/>
        </w:rPr>
      </w:pPr>
      <w:r w:rsidRPr="00D35C9F">
        <w:rPr>
          <w:rFonts w:ascii="Arial" w:hAnsi="Arial" w:cs="Arial"/>
          <w:color w:val="66CCFF"/>
          <w:spacing w:val="-10"/>
          <w:position w:val="-1"/>
          <w:highlight w:val="yellow"/>
        </w:rPr>
        <w:t></w:t>
      </w:r>
      <w:r w:rsidRPr="00D35C9F">
        <w:rPr>
          <w:rFonts w:ascii="Arial" w:hAnsi="Arial" w:cs="Arial"/>
          <w:color w:val="66CCFF"/>
          <w:spacing w:val="-10"/>
          <w:position w:val="-1"/>
          <w:highlight w:val="yellow"/>
        </w:rPr>
        <w:t></w:t>
      </w:r>
      <w:r w:rsidRPr="00D35C9F">
        <w:rPr>
          <w:rFonts w:ascii="Arial" w:hAnsi="Arial" w:cs="Arial"/>
          <w:highlight w:val="yellow"/>
        </w:rPr>
        <w:t>Numéros de téléphone et de télécopie :</w:t>
      </w:r>
    </w:p>
    <w:p w14:paraId="31E97F16" w14:textId="77777777" w:rsidR="002965F7" w:rsidRPr="00D35C9F" w:rsidRDefault="002965F7" w:rsidP="002965F7">
      <w:pPr>
        <w:pStyle w:val="En-tte"/>
        <w:ind w:left="360"/>
        <w:rPr>
          <w:rFonts w:ascii="Arial" w:hAnsi="Arial" w:cs="Arial"/>
          <w:highlight w:val="yellow"/>
        </w:rPr>
      </w:pPr>
    </w:p>
    <w:p w14:paraId="65BD4D8D" w14:textId="77777777" w:rsidR="002965F7" w:rsidRPr="00D35C9F" w:rsidRDefault="002965F7" w:rsidP="002965F7">
      <w:pPr>
        <w:pStyle w:val="En-tte"/>
        <w:ind w:left="360"/>
        <w:rPr>
          <w:rFonts w:ascii="Arial" w:hAnsi="Arial" w:cs="Arial"/>
          <w:highlight w:val="yellow"/>
        </w:rPr>
      </w:pPr>
    </w:p>
    <w:p w14:paraId="2A54FCE8" w14:textId="77777777" w:rsidR="002965F7" w:rsidRPr="00D35C9F" w:rsidRDefault="002965F7" w:rsidP="002965F7">
      <w:pPr>
        <w:pStyle w:val="En-tte"/>
        <w:ind w:left="360"/>
        <w:rPr>
          <w:rFonts w:ascii="Arial" w:hAnsi="Arial" w:cs="Arial"/>
          <w:highlight w:val="yellow"/>
        </w:rPr>
      </w:pPr>
    </w:p>
    <w:p w14:paraId="19770C3A" w14:textId="77777777" w:rsidR="002965F7" w:rsidRPr="004526F3" w:rsidRDefault="002965F7" w:rsidP="002965F7">
      <w:pPr>
        <w:pStyle w:val="En-tte"/>
        <w:ind w:left="360"/>
        <w:rPr>
          <w:rFonts w:ascii="Arial" w:hAnsi="Arial" w:cs="Arial"/>
          <w:b/>
          <w:bCs/>
        </w:rPr>
      </w:pPr>
      <w:r w:rsidRPr="00D35C9F">
        <w:rPr>
          <w:rFonts w:ascii="Arial" w:hAnsi="Arial" w:cs="Arial"/>
          <w:color w:val="66CCFF"/>
          <w:spacing w:val="-10"/>
          <w:position w:val="-1"/>
          <w:highlight w:val="yellow"/>
        </w:rPr>
        <w:t></w:t>
      </w:r>
      <w:r w:rsidRPr="00D35C9F">
        <w:rPr>
          <w:rFonts w:ascii="Arial" w:hAnsi="Arial" w:cs="Arial"/>
          <w:color w:val="66CCFF"/>
          <w:spacing w:val="-10"/>
          <w:position w:val="-1"/>
          <w:highlight w:val="yellow"/>
        </w:rPr>
        <w:t></w:t>
      </w:r>
      <w:r w:rsidRPr="00D35C9F">
        <w:rPr>
          <w:rFonts w:ascii="Arial" w:hAnsi="Arial" w:cs="Arial"/>
          <w:highlight w:val="yellow"/>
        </w:rPr>
        <w:t xml:space="preserve">Numéro SIRET, à défaut, un numéro d’identification européen ou international ou propre au pays d’origine de l’opérateur économique issu d’un répertoire figurant dans la liste des </w:t>
      </w:r>
      <w:hyperlink r:id="rId17" w:history="1">
        <w:r w:rsidRPr="00D35C9F">
          <w:rPr>
            <w:rStyle w:val="Lienhypertexte"/>
            <w:rFonts w:ascii="Arial" w:hAnsi="Arial" w:cs="Arial"/>
            <w:highlight w:val="yellow"/>
          </w:rPr>
          <w:t>ICD</w:t>
        </w:r>
      </w:hyperlink>
      <w:r w:rsidRPr="00D35C9F">
        <w:rPr>
          <w:rFonts w:ascii="Arial" w:hAnsi="Arial" w:cs="Arial"/>
          <w:highlight w:val="yellow"/>
        </w:rPr>
        <w:t> :</w:t>
      </w:r>
    </w:p>
    <w:p w14:paraId="071CCC8A" w14:textId="77777777" w:rsidR="002965F7" w:rsidRPr="004526F3" w:rsidRDefault="002965F7" w:rsidP="002965F7">
      <w:pPr>
        <w:pStyle w:val="En-tte"/>
        <w:ind w:left="360"/>
        <w:rPr>
          <w:rFonts w:ascii="Arial" w:hAnsi="Arial" w:cs="Arial"/>
        </w:rPr>
      </w:pPr>
    </w:p>
    <w:p w14:paraId="76DF77D6" w14:textId="77777777" w:rsidR="002965F7" w:rsidRPr="004526F3" w:rsidRDefault="002965F7" w:rsidP="002965F7">
      <w:pPr>
        <w:pStyle w:val="En-tte"/>
        <w:ind w:left="360"/>
        <w:rPr>
          <w:rFonts w:ascii="Arial" w:hAnsi="Arial" w:cs="Arial"/>
        </w:rPr>
      </w:pPr>
    </w:p>
    <w:p w14:paraId="7605454D" w14:textId="77777777" w:rsidR="002965F7" w:rsidRDefault="002965F7" w:rsidP="008051FE">
      <w:pPr>
        <w:rPr>
          <w:rFonts w:ascii="Arial" w:hAnsi="Arial" w:cs="Arial"/>
        </w:rPr>
      </w:pPr>
    </w:p>
    <w:p w14:paraId="43407EDA" w14:textId="77777777" w:rsidR="002965F7" w:rsidRDefault="002965F7" w:rsidP="008051FE">
      <w:pPr>
        <w:rPr>
          <w:rFonts w:ascii="Arial" w:hAnsi="Arial" w:cs="Arial"/>
        </w:rPr>
      </w:pPr>
    </w:p>
    <w:p w14:paraId="1C4F4FFB" w14:textId="77777777" w:rsidR="008051FE" w:rsidRPr="00366392" w:rsidRDefault="008051FE" w:rsidP="008051FE">
      <w:pPr>
        <w:jc w:val="both"/>
        <w:rPr>
          <w:rFonts w:ascii="Arial" w:hAnsi="Arial" w:cs="Arial"/>
        </w:rPr>
      </w:pPr>
      <w:r w:rsidRPr="00366392">
        <w:rPr>
          <w:rFonts w:ascii="Arial" w:hAnsi="Arial" w:cs="Arial"/>
          <w:b/>
        </w:rPr>
        <w:t>Le mandataire devra fournir, si le groupement est désigné attributaire, un document d’habilitation par les autres membres du groupement et précisant les conditions de cette habilitation</w:t>
      </w:r>
      <w:r>
        <w:rPr>
          <w:rFonts w:ascii="Arial" w:hAnsi="Arial" w:cs="Arial"/>
        </w:rPr>
        <w:t>.</w:t>
      </w:r>
    </w:p>
    <w:p w14:paraId="29BC2168" w14:textId="77777777" w:rsidR="008051FE" w:rsidRPr="00B419C2" w:rsidRDefault="008051FE" w:rsidP="008051FE">
      <w:pPr>
        <w:jc w:val="both"/>
        <w:rPr>
          <w:rFonts w:ascii="Arial" w:hAnsi="Arial" w:cs="Arial"/>
          <w:b/>
          <w:bCs/>
        </w:rPr>
      </w:pPr>
    </w:p>
    <w:p w14:paraId="315A68BA" w14:textId="77777777" w:rsidR="00B419C2" w:rsidRPr="00B419C2" w:rsidRDefault="00B419C2" w:rsidP="00B419C2">
      <w:pPr>
        <w:pStyle w:val="Paragraphedeliste"/>
        <w:numPr>
          <w:ilvl w:val="0"/>
          <w:numId w:val="6"/>
        </w:numPr>
        <w:rPr>
          <w:rFonts w:ascii="Arial" w:hAnsi="Arial"/>
          <w:sz w:val="20"/>
        </w:rPr>
      </w:pPr>
      <w:r w:rsidRPr="00B419C2">
        <w:rPr>
          <w:rFonts w:ascii="Arial" w:hAnsi="Arial"/>
          <w:sz w:val="20"/>
          <w:u w:val="single"/>
        </w:rPr>
        <w:t>Dans le cas où l’acte d’engagement est signé par le mandataire seul</w:t>
      </w:r>
      <w:r w:rsidRPr="00B419C2">
        <w:rPr>
          <w:rFonts w:ascii="Arial" w:hAnsi="Arial"/>
          <w:sz w:val="20"/>
        </w:rPr>
        <w:t> : l’habilitation fournie par chaque membre du groupement doit indiquer qu’il est donné mandat au mandataire pour signer, dans le cadre de l’accord-cadre (procédure n°202</w:t>
      </w:r>
      <w:r w:rsidR="002965F7">
        <w:rPr>
          <w:rFonts w:ascii="Arial" w:hAnsi="Arial"/>
          <w:sz w:val="20"/>
        </w:rPr>
        <w:t>6</w:t>
      </w:r>
      <w:r w:rsidRPr="00B419C2">
        <w:rPr>
          <w:rFonts w:ascii="Arial" w:hAnsi="Arial"/>
          <w:sz w:val="20"/>
        </w:rPr>
        <w:t>-0</w:t>
      </w:r>
      <w:r w:rsidR="00AF27DC">
        <w:rPr>
          <w:rFonts w:ascii="Arial" w:hAnsi="Arial"/>
          <w:sz w:val="20"/>
        </w:rPr>
        <w:t>9</w:t>
      </w:r>
      <w:r w:rsidRPr="00B419C2">
        <w:rPr>
          <w:rFonts w:ascii="Arial" w:hAnsi="Arial"/>
          <w:sz w:val="20"/>
        </w:rPr>
        <w:t>), l’acte d’engagement en leur nom et pour leur compte, pour les représenter vis-à-vis du CNRS pour coordonner l’ensemble des prestations et le cas échéant, pour signer en leur nom et pour leur compte, les modifications ultérieures de l’accord-cadre ;</w:t>
      </w:r>
    </w:p>
    <w:p w14:paraId="74706828" w14:textId="77777777" w:rsidR="00B419C2" w:rsidRPr="00B419C2" w:rsidRDefault="00B419C2" w:rsidP="00B419C2">
      <w:pPr>
        <w:pStyle w:val="Paragraphedeliste"/>
        <w:ind w:left="1440"/>
        <w:rPr>
          <w:rFonts w:ascii="Arial" w:hAnsi="Arial"/>
          <w:sz w:val="20"/>
        </w:rPr>
      </w:pPr>
    </w:p>
    <w:p w14:paraId="1758B667" w14:textId="77777777" w:rsidR="00B419C2" w:rsidRPr="00B419C2" w:rsidRDefault="00B419C2" w:rsidP="00B419C2">
      <w:pPr>
        <w:pStyle w:val="Paragraphedeliste"/>
        <w:numPr>
          <w:ilvl w:val="0"/>
          <w:numId w:val="6"/>
        </w:numPr>
        <w:rPr>
          <w:rFonts w:ascii="Arial" w:hAnsi="Arial"/>
          <w:sz w:val="20"/>
        </w:rPr>
      </w:pPr>
      <w:r w:rsidRPr="00B419C2">
        <w:rPr>
          <w:rFonts w:ascii="Arial" w:hAnsi="Arial"/>
          <w:sz w:val="20"/>
          <w:u w:val="single"/>
        </w:rPr>
        <w:t>Dans le cas où l’acte d’engagement est signé par chacun des membres du groupement </w:t>
      </w:r>
      <w:r w:rsidRPr="00B419C2">
        <w:rPr>
          <w:rFonts w:ascii="Arial" w:hAnsi="Arial"/>
          <w:sz w:val="20"/>
        </w:rPr>
        <w:t>: l’habilitation fournie par chaque membre du groupement doit indiquer qu’il est donné mandat au mandataire, qui l’accepte, pour les représenter vis-à-vis du CNRS, pour coordonner l’ensemble des prestations et le cas échéant, pour signer en leur nom et pour leur compte les modifications ultérieures du contrat dans le cadre de l’accord-cadre (procédure n°202</w:t>
      </w:r>
      <w:r w:rsidR="002965F7">
        <w:rPr>
          <w:rFonts w:ascii="Arial" w:hAnsi="Arial"/>
          <w:sz w:val="20"/>
        </w:rPr>
        <w:t>6</w:t>
      </w:r>
      <w:r w:rsidRPr="00B419C2">
        <w:rPr>
          <w:rFonts w:ascii="Arial" w:hAnsi="Arial"/>
          <w:sz w:val="20"/>
        </w:rPr>
        <w:t>-0</w:t>
      </w:r>
      <w:r w:rsidR="00AF27DC">
        <w:rPr>
          <w:rFonts w:ascii="Arial" w:hAnsi="Arial"/>
          <w:sz w:val="20"/>
        </w:rPr>
        <w:t>9</w:t>
      </w:r>
      <w:r w:rsidRPr="00B419C2">
        <w:rPr>
          <w:rFonts w:ascii="Arial" w:hAnsi="Arial"/>
          <w:sz w:val="20"/>
        </w:rPr>
        <w:t>).</w:t>
      </w:r>
    </w:p>
    <w:p w14:paraId="415A483D" w14:textId="77777777" w:rsidR="008051FE" w:rsidRDefault="008051FE" w:rsidP="008051FE">
      <w:pPr>
        <w:jc w:val="both"/>
        <w:rPr>
          <w:rFonts w:ascii="Arial" w:hAnsi="Arial" w:cs="Arial"/>
          <w:b/>
          <w:bCs/>
        </w:rPr>
      </w:pPr>
    </w:p>
    <w:p w14:paraId="3F921631" w14:textId="77777777" w:rsidR="008051FE" w:rsidRDefault="008051FE" w:rsidP="008051FE">
      <w:pPr>
        <w:jc w:val="both"/>
        <w:rPr>
          <w:rFonts w:ascii="Arial" w:hAnsi="Arial" w:cs="Arial"/>
          <w:b/>
          <w:bCs/>
        </w:rPr>
      </w:pPr>
    </w:p>
    <w:p w14:paraId="626A1AF5" w14:textId="77777777" w:rsidR="008051FE" w:rsidRDefault="008051FE" w:rsidP="008051FE">
      <w:pPr>
        <w:jc w:val="both"/>
        <w:rPr>
          <w:rFonts w:ascii="Arial" w:hAnsi="Arial" w:cs="Arial"/>
          <w:b/>
          <w:bCs/>
        </w:rPr>
      </w:pPr>
    </w:p>
    <w:p w14:paraId="1B991BF2" w14:textId="77777777" w:rsidR="008051FE" w:rsidRDefault="008051FE" w:rsidP="008051FE">
      <w:pPr>
        <w:jc w:val="both"/>
        <w:rPr>
          <w:rFonts w:ascii="Arial" w:hAnsi="Arial" w:cs="Arial"/>
          <w:b/>
          <w:bCs/>
        </w:rPr>
      </w:pPr>
    </w:p>
    <w:p w14:paraId="5BD1DED1" w14:textId="77777777" w:rsidR="008051FE" w:rsidRDefault="008051FE" w:rsidP="008051FE">
      <w:pPr>
        <w:jc w:val="both"/>
        <w:rPr>
          <w:rFonts w:ascii="Arial" w:hAnsi="Arial" w:cs="Arial"/>
          <w:b/>
          <w:bCs/>
        </w:rPr>
      </w:pPr>
    </w:p>
    <w:p w14:paraId="1D5DD1D8" w14:textId="77777777" w:rsidR="008051FE" w:rsidRDefault="008051FE" w:rsidP="008051FE">
      <w:pPr>
        <w:jc w:val="both"/>
        <w:rPr>
          <w:rFonts w:ascii="Arial" w:hAnsi="Arial" w:cs="Arial"/>
          <w:b/>
          <w:bCs/>
        </w:rPr>
      </w:pPr>
    </w:p>
    <w:p w14:paraId="3347FDBF" w14:textId="77777777" w:rsidR="008051FE" w:rsidRDefault="008051FE" w:rsidP="008051FE">
      <w:pPr>
        <w:jc w:val="both"/>
        <w:rPr>
          <w:rFonts w:ascii="Arial" w:hAnsi="Arial" w:cs="Arial"/>
          <w:b/>
          <w:bCs/>
        </w:rPr>
      </w:pPr>
    </w:p>
    <w:p w14:paraId="6BDE5DA7" w14:textId="77777777" w:rsidR="008051FE" w:rsidRDefault="008051FE" w:rsidP="008051FE">
      <w:pPr>
        <w:jc w:val="both"/>
        <w:rPr>
          <w:rFonts w:ascii="Arial" w:hAnsi="Arial" w:cs="Arial"/>
          <w:b/>
          <w:bCs/>
        </w:rPr>
      </w:pPr>
    </w:p>
    <w:p w14:paraId="4CBBC4A1" w14:textId="77777777" w:rsidR="008051FE" w:rsidRDefault="008051FE" w:rsidP="008051FE">
      <w:pPr>
        <w:jc w:val="both"/>
        <w:rPr>
          <w:rFonts w:ascii="Arial" w:hAnsi="Arial" w:cs="Arial"/>
          <w:b/>
          <w:bCs/>
        </w:rPr>
      </w:pPr>
    </w:p>
    <w:p w14:paraId="5A734328" w14:textId="77777777" w:rsidR="008051FE" w:rsidRDefault="008051FE" w:rsidP="008051FE">
      <w:pPr>
        <w:jc w:val="both"/>
        <w:rPr>
          <w:rFonts w:ascii="Arial" w:hAnsi="Arial" w:cs="Arial"/>
          <w:b/>
          <w:bCs/>
        </w:rPr>
      </w:pPr>
    </w:p>
    <w:p w14:paraId="12E43A3D" w14:textId="77777777" w:rsidR="006A35BB" w:rsidRDefault="006A35BB"/>
    <w:sectPr w:rsidR="006A35BB">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08EDE" w14:textId="77777777" w:rsidR="008051FE" w:rsidRDefault="008051FE" w:rsidP="008051FE">
      <w:r>
        <w:separator/>
      </w:r>
    </w:p>
  </w:endnote>
  <w:endnote w:type="continuationSeparator" w:id="0">
    <w:p w14:paraId="4DDD684A" w14:textId="77777777" w:rsidR="008051FE" w:rsidRDefault="008051FE" w:rsidP="00805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A5B9E71" w14:textId="77777777">
      <w:trPr>
        <w:tblHeader/>
      </w:trPr>
      <w:tc>
        <w:tcPr>
          <w:tcW w:w="3048" w:type="dxa"/>
          <w:shd w:val="clear" w:color="auto" w:fill="66CCFF"/>
        </w:tcPr>
        <w:p w14:paraId="2F47B7D5" w14:textId="77777777" w:rsidR="00197E9F" w:rsidRDefault="008051FE">
          <w:pPr>
            <w:rPr>
              <w:rFonts w:ascii="Arial" w:hAnsi="Arial" w:cs="Arial"/>
              <w:b/>
              <w:i/>
              <w:iCs/>
            </w:rPr>
          </w:pPr>
          <w:r>
            <w:rPr>
              <w:rFonts w:ascii="Arial" w:hAnsi="Arial" w:cs="Arial"/>
              <w:b/>
              <w:bCs/>
            </w:rPr>
            <w:t>DC1 – Lettre de candidature</w:t>
          </w:r>
        </w:p>
      </w:tc>
      <w:tc>
        <w:tcPr>
          <w:tcW w:w="4961" w:type="dxa"/>
          <w:shd w:val="clear" w:color="auto" w:fill="66CCFF"/>
        </w:tcPr>
        <w:p w14:paraId="6D6428D6" w14:textId="77777777" w:rsidR="00197E9F" w:rsidRDefault="00807009">
          <w:pPr>
            <w:jc w:val="center"/>
            <w:rPr>
              <w:rFonts w:ascii="Arial" w:hAnsi="Arial" w:cs="Arial"/>
              <w:b/>
              <w:bCs/>
            </w:rPr>
          </w:pPr>
          <w:r>
            <w:rPr>
              <w:rFonts w:ascii="Arial" w:hAnsi="Arial" w:cs="Arial"/>
              <w:b/>
              <w:i/>
              <w:iCs/>
            </w:rPr>
            <w:t>202</w:t>
          </w:r>
          <w:r w:rsidR="004650D1">
            <w:rPr>
              <w:rFonts w:ascii="Arial" w:hAnsi="Arial" w:cs="Arial"/>
              <w:b/>
              <w:i/>
              <w:iCs/>
            </w:rPr>
            <w:t>6</w:t>
          </w:r>
          <w:r>
            <w:rPr>
              <w:rFonts w:ascii="Arial" w:hAnsi="Arial" w:cs="Arial"/>
              <w:b/>
              <w:i/>
              <w:iCs/>
            </w:rPr>
            <w:t>-0</w:t>
          </w:r>
          <w:r w:rsidR="00A44A88">
            <w:rPr>
              <w:rFonts w:ascii="Arial" w:hAnsi="Arial" w:cs="Arial"/>
              <w:b/>
              <w:i/>
              <w:iCs/>
            </w:rPr>
            <w:t>9</w:t>
          </w:r>
        </w:p>
      </w:tc>
      <w:tc>
        <w:tcPr>
          <w:tcW w:w="851" w:type="dxa"/>
          <w:shd w:val="clear" w:color="auto" w:fill="66CCFF"/>
        </w:tcPr>
        <w:p w14:paraId="367F9E5E" w14:textId="77777777" w:rsidR="00197E9F" w:rsidRDefault="008051FE">
          <w:pPr>
            <w:jc w:val="right"/>
          </w:pPr>
          <w:r>
            <w:rPr>
              <w:rFonts w:ascii="Arial" w:hAnsi="Arial" w:cs="Arial"/>
              <w:b/>
              <w:bCs/>
            </w:rPr>
            <w:t xml:space="preserve">Page :     </w:t>
          </w:r>
        </w:p>
      </w:tc>
      <w:tc>
        <w:tcPr>
          <w:tcW w:w="567" w:type="dxa"/>
          <w:shd w:val="clear" w:color="auto" w:fill="66CCFF"/>
        </w:tcPr>
        <w:p w14:paraId="58EB431B" w14:textId="77777777" w:rsidR="00197E9F" w:rsidRDefault="008051F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A04C0">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547A3D2C" w14:textId="77777777" w:rsidR="00197E9F" w:rsidRDefault="008051FE">
          <w:pPr>
            <w:jc w:val="center"/>
          </w:pPr>
          <w:r>
            <w:rPr>
              <w:rFonts w:ascii="Arial" w:hAnsi="Arial" w:cs="Arial"/>
              <w:b/>
              <w:bCs/>
            </w:rPr>
            <w:t>/</w:t>
          </w:r>
        </w:p>
      </w:tc>
      <w:tc>
        <w:tcPr>
          <w:tcW w:w="567" w:type="dxa"/>
          <w:shd w:val="clear" w:color="auto" w:fill="66CCFF"/>
        </w:tcPr>
        <w:p w14:paraId="70899D12" w14:textId="77777777" w:rsidR="00197E9F" w:rsidRDefault="008051F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A04C0">
            <w:rPr>
              <w:rStyle w:val="Numrodepage"/>
              <w:rFonts w:cs="Arial"/>
              <w:b/>
              <w:noProof/>
            </w:rPr>
            <w:t>3</w:t>
          </w:r>
          <w:r>
            <w:rPr>
              <w:rStyle w:val="Numrodepage"/>
              <w:rFonts w:cs="Arial"/>
              <w:b/>
            </w:rPr>
            <w:fldChar w:fldCharType="end"/>
          </w:r>
        </w:p>
      </w:tc>
    </w:tr>
  </w:tbl>
  <w:p w14:paraId="57DA4C43" w14:textId="77777777" w:rsidR="00197E9F" w:rsidRDefault="00197E9F">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37963" w14:textId="77777777" w:rsidR="008051FE" w:rsidRDefault="008051FE" w:rsidP="008051FE">
      <w:r>
        <w:separator/>
      </w:r>
    </w:p>
  </w:footnote>
  <w:footnote w:type="continuationSeparator" w:id="0">
    <w:p w14:paraId="3BA7530D" w14:textId="77777777" w:rsidR="008051FE" w:rsidRDefault="008051FE" w:rsidP="00805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589AEE6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clip_image001"/>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0CA4BAB"/>
    <w:multiLevelType w:val="hybridMultilevel"/>
    <w:tmpl w:val="971696DC"/>
    <w:lvl w:ilvl="0" w:tplc="FDA8D3B0">
      <w:start w:val="2022"/>
      <w:numFmt w:val="bullet"/>
      <w:lvlText w:val="-"/>
      <w:lvlJc w:val="left"/>
      <w:pPr>
        <w:ind w:left="720" w:hanging="360"/>
      </w:pPr>
      <w:rPr>
        <w:rFonts w:ascii="Arial" w:eastAsia="Times New Roman" w:hAnsi="Arial" w:cs="Arial"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1B32EA"/>
    <w:multiLevelType w:val="hybridMultilevel"/>
    <w:tmpl w:val="7F9C2C38"/>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364789861">
    <w:abstractNumId w:val="0"/>
  </w:num>
  <w:num w:numId="2" w16cid:durableId="172884174">
    <w:abstractNumId w:val="1"/>
  </w:num>
  <w:num w:numId="3" w16cid:durableId="15486887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72036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7525443">
    <w:abstractNumId w:val="3"/>
  </w:num>
  <w:num w:numId="6" w16cid:durableId="304511802">
    <w:abstractNumId w:val="2"/>
  </w:num>
  <w:num w:numId="7" w16cid:durableId="705133000">
    <w:abstractNumId w:val="0"/>
  </w:num>
  <w:num w:numId="8" w16cid:durableId="2022853083">
    <w:abstractNumId w:val="0"/>
  </w:num>
  <w:num w:numId="9" w16cid:durableId="1069840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1FE"/>
    <w:rsid w:val="00137F56"/>
    <w:rsid w:val="00197E9F"/>
    <w:rsid w:val="002965F7"/>
    <w:rsid w:val="002F72BE"/>
    <w:rsid w:val="00366392"/>
    <w:rsid w:val="004650D1"/>
    <w:rsid w:val="0050050F"/>
    <w:rsid w:val="00510B38"/>
    <w:rsid w:val="006A35BB"/>
    <w:rsid w:val="007152D3"/>
    <w:rsid w:val="007C4F82"/>
    <w:rsid w:val="008051FE"/>
    <w:rsid w:val="00806C12"/>
    <w:rsid w:val="00807009"/>
    <w:rsid w:val="00873609"/>
    <w:rsid w:val="008B4D4D"/>
    <w:rsid w:val="00950A20"/>
    <w:rsid w:val="00A44A88"/>
    <w:rsid w:val="00AF27DC"/>
    <w:rsid w:val="00B419C2"/>
    <w:rsid w:val="00BA04C0"/>
    <w:rsid w:val="00CC3B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9DAB4C"/>
  <w15:chartTrackingRefBased/>
  <w15:docId w15:val="{48EA4B7B-FEB5-4F7B-AED1-F382E79DF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1F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8051FE"/>
    <w:pPr>
      <w:keepNext/>
      <w:numPr>
        <w:numId w:val="1"/>
      </w:numPr>
      <w:ind w:left="567" w:firstLine="0"/>
      <w:outlineLvl w:val="0"/>
    </w:pPr>
    <w:rPr>
      <w:b/>
      <w:bCs/>
    </w:rPr>
  </w:style>
  <w:style w:type="paragraph" w:styleId="Titre2">
    <w:name w:val="heading 2"/>
    <w:basedOn w:val="Normal"/>
    <w:next w:val="Normal"/>
    <w:link w:val="Titre2Car"/>
    <w:qFormat/>
    <w:rsid w:val="008051FE"/>
    <w:pPr>
      <w:keepNext/>
      <w:numPr>
        <w:ilvl w:val="1"/>
        <w:numId w:val="1"/>
      </w:numPr>
      <w:outlineLvl w:val="1"/>
    </w:pPr>
    <w:rPr>
      <w:b/>
      <w:bCs/>
    </w:rPr>
  </w:style>
  <w:style w:type="paragraph" w:styleId="Titre3">
    <w:name w:val="heading 3"/>
    <w:basedOn w:val="Normal"/>
    <w:next w:val="Normal"/>
    <w:link w:val="Titre3Car"/>
    <w:qFormat/>
    <w:rsid w:val="008051FE"/>
    <w:pPr>
      <w:keepNext/>
      <w:numPr>
        <w:ilvl w:val="2"/>
        <w:numId w:val="1"/>
      </w:numPr>
      <w:ind w:left="1134" w:firstLine="0"/>
      <w:outlineLvl w:val="2"/>
    </w:pPr>
    <w:rPr>
      <w:b/>
      <w:bCs/>
    </w:rPr>
  </w:style>
  <w:style w:type="paragraph" w:styleId="Titre5">
    <w:name w:val="heading 5"/>
    <w:basedOn w:val="Normal"/>
    <w:next w:val="Normal"/>
    <w:link w:val="Titre5Car"/>
    <w:qFormat/>
    <w:rsid w:val="008051F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8051F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051F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8051F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8051F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8051FE"/>
    <w:rPr>
      <w:rFonts w:ascii="Arial" w:eastAsia="Times New Roman" w:hAnsi="Arial" w:cs="Arial"/>
      <w:b/>
      <w:bCs/>
      <w:sz w:val="20"/>
      <w:szCs w:val="20"/>
      <w:lang w:eastAsia="zh-CN"/>
    </w:rPr>
  </w:style>
  <w:style w:type="character" w:customStyle="1" w:styleId="Titre8Car">
    <w:name w:val="Titre 8 Car"/>
    <w:basedOn w:val="Policepardfaut"/>
    <w:link w:val="Titre8"/>
    <w:rsid w:val="008051FE"/>
    <w:rPr>
      <w:rFonts w:ascii="Arial" w:eastAsia="Times New Roman" w:hAnsi="Arial" w:cs="Arial"/>
      <w:b/>
      <w:bCs/>
      <w:sz w:val="24"/>
      <w:szCs w:val="24"/>
      <w:lang w:eastAsia="zh-CN"/>
    </w:rPr>
  </w:style>
  <w:style w:type="character" w:styleId="Numrodepage">
    <w:name w:val="page number"/>
    <w:rsid w:val="008051FE"/>
    <w:rPr>
      <w:rFonts w:cs="Times New Roman"/>
    </w:rPr>
  </w:style>
  <w:style w:type="character" w:styleId="Lienhypertexte">
    <w:name w:val="Hyperlink"/>
    <w:rsid w:val="008051FE"/>
    <w:rPr>
      <w:rFonts w:cs="Times New Roman"/>
      <w:color w:val="0000FF"/>
      <w:u w:val="single"/>
    </w:rPr>
  </w:style>
  <w:style w:type="paragraph" w:styleId="En-tte">
    <w:name w:val="header"/>
    <w:basedOn w:val="Normal"/>
    <w:link w:val="En-tteCar"/>
    <w:rsid w:val="008051FE"/>
    <w:pPr>
      <w:tabs>
        <w:tab w:val="center" w:pos="4536"/>
        <w:tab w:val="right" w:pos="9072"/>
      </w:tabs>
    </w:pPr>
  </w:style>
  <w:style w:type="character" w:customStyle="1" w:styleId="En-tteCar">
    <w:name w:val="En-tête Car"/>
    <w:basedOn w:val="Policepardfaut"/>
    <w:link w:val="En-tte"/>
    <w:rsid w:val="008051FE"/>
    <w:rPr>
      <w:rFonts w:ascii="Times New Roman" w:eastAsia="Times New Roman" w:hAnsi="Times New Roman" w:cs="Times New Roman"/>
      <w:sz w:val="20"/>
      <w:szCs w:val="20"/>
      <w:lang w:eastAsia="zh-CN"/>
    </w:rPr>
  </w:style>
  <w:style w:type="paragraph" w:styleId="Pieddepage">
    <w:name w:val="footer"/>
    <w:basedOn w:val="Normal"/>
    <w:link w:val="PieddepageCar"/>
    <w:rsid w:val="008051FE"/>
    <w:pPr>
      <w:tabs>
        <w:tab w:val="center" w:pos="4536"/>
        <w:tab w:val="right" w:pos="9072"/>
      </w:tabs>
    </w:pPr>
  </w:style>
  <w:style w:type="character" w:customStyle="1" w:styleId="PieddepageCar">
    <w:name w:val="Pied de page Car"/>
    <w:basedOn w:val="Policepardfaut"/>
    <w:link w:val="Pieddepage"/>
    <w:rsid w:val="008051FE"/>
    <w:rPr>
      <w:rFonts w:ascii="Times New Roman" w:eastAsia="Times New Roman" w:hAnsi="Times New Roman" w:cs="Times New Roman"/>
      <w:sz w:val="20"/>
      <w:szCs w:val="20"/>
      <w:lang w:eastAsia="zh-CN"/>
    </w:rPr>
  </w:style>
  <w:style w:type="character" w:customStyle="1" w:styleId="ParagraphedelisteCar">
    <w:name w:val="Paragraphe de liste Car"/>
    <w:link w:val="Paragraphedeliste"/>
    <w:uiPriority w:val="34"/>
    <w:locked/>
    <w:rsid w:val="00B419C2"/>
    <w:rPr>
      <w:rFonts w:ascii="Calibri" w:eastAsia="Arial Unicode MS" w:hAnsi="Calibri" w:cs="Arial"/>
      <w:color w:val="000000"/>
      <w:szCs w:val="20"/>
      <w:lang w:eastAsia="fr-FR"/>
    </w:rPr>
  </w:style>
  <w:style w:type="paragraph" w:styleId="Paragraphedeliste">
    <w:name w:val="List Paragraph"/>
    <w:basedOn w:val="Normal"/>
    <w:link w:val="ParagraphedelisteCar"/>
    <w:uiPriority w:val="34"/>
    <w:qFormat/>
    <w:rsid w:val="00B419C2"/>
    <w:pPr>
      <w:suppressAutoHyphens w:val="0"/>
      <w:spacing w:before="120" w:after="180"/>
      <w:ind w:left="720"/>
      <w:contextualSpacing/>
      <w:jc w:val="both"/>
    </w:pPr>
    <w:rPr>
      <w:rFonts w:ascii="Calibri" w:eastAsia="Arial Unicode MS" w:hAnsi="Calibri" w:cs="Arial"/>
      <w:color w:val="000000"/>
      <w:sz w:val="22"/>
      <w:lang w:eastAsia="fr-FR"/>
    </w:rPr>
  </w:style>
  <w:style w:type="paragraph" w:styleId="Textedebulles">
    <w:name w:val="Balloon Text"/>
    <w:basedOn w:val="Normal"/>
    <w:link w:val="TextedebullesCar"/>
    <w:uiPriority w:val="99"/>
    <w:semiHidden/>
    <w:unhideWhenUsed/>
    <w:rsid w:val="007C4F82"/>
    <w:rPr>
      <w:rFonts w:ascii="Segoe UI" w:hAnsi="Segoe UI" w:cs="Segoe UI"/>
      <w:sz w:val="18"/>
      <w:szCs w:val="18"/>
    </w:rPr>
  </w:style>
  <w:style w:type="character" w:customStyle="1" w:styleId="TextedebullesCar">
    <w:name w:val="Texte de bulles Car"/>
    <w:basedOn w:val="Policepardfaut"/>
    <w:link w:val="Textedebulles"/>
    <w:uiPriority w:val="99"/>
    <w:semiHidden/>
    <w:rsid w:val="007C4F82"/>
    <w:rPr>
      <w:rFonts w:ascii="Segoe UI" w:eastAsia="Times New Roman" w:hAnsi="Segoe UI" w:cs="Segoe UI"/>
      <w:sz w:val="18"/>
      <w:szCs w:val="18"/>
      <w:lang w:eastAsia="zh-CN"/>
    </w:rPr>
  </w:style>
  <w:style w:type="paragraph" w:styleId="Rvision">
    <w:name w:val="Revision"/>
    <w:hidden/>
    <w:uiPriority w:val="99"/>
    <w:semiHidden/>
    <w:rsid w:val="00197E9F"/>
    <w:pPr>
      <w:spacing w:after="0" w:line="240" w:lineRule="auto"/>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1130">
      <w:bodyDiv w:val="1"/>
      <w:marLeft w:val="0"/>
      <w:marRight w:val="0"/>
      <w:marTop w:val="0"/>
      <w:marBottom w:val="0"/>
      <w:divBdr>
        <w:top w:val="none" w:sz="0" w:space="0" w:color="auto"/>
        <w:left w:val="none" w:sz="0" w:space="0" w:color="auto"/>
        <w:bottom w:val="none" w:sz="0" w:space="0" w:color="auto"/>
        <w:right w:val="none" w:sz="0" w:space="0" w:color="auto"/>
      </w:divBdr>
    </w:div>
    <w:div w:id="903879725">
      <w:bodyDiv w:val="1"/>
      <w:marLeft w:val="0"/>
      <w:marRight w:val="0"/>
      <w:marTop w:val="0"/>
      <w:marBottom w:val="0"/>
      <w:divBdr>
        <w:top w:val="none" w:sz="0" w:space="0" w:color="auto"/>
        <w:left w:val="none" w:sz="0" w:space="0" w:color="auto"/>
        <w:bottom w:val="none" w:sz="0" w:space="0" w:color="auto"/>
        <w:right w:val="none" w:sz="0" w:space="0" w:color="auto"/>
      </w:divBdr>
    </w:div>
    <w:div w:id="1681811086">
      <w:bodyDiv w:val="1"/>
      <w:marLeft w:val="0"/>
      <w:marRight w:val="0"/>
      <w:marTop w:val="0"/>
      <w:marBottom w:val="0"/>
      <w:divBdr>
        <w:top w:val="none" w:sz="0" w:space="0" w:color="auto"/>
        <w:left w:val="none" w:sz="0" w:space="0" w:color="auto"/>
        <w:bottom w:val="none" w:sz="0" w:space="0" w:color="auto"/>
        <w:right w:val="none" w:sz="0" w:space="0" w:color="auto"/>
      </w:divBdr>
      <w:divsChild>
        <w:div w:id="1672442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3792630">
      <w:bodyDiv w:val="1"/>
      <w:marLeft w:val="0"/>
      <w:marRight w:val="0"/>
      <w:marTop w:val="0"/>
      <w:marBottom w:val="0"/>
      <w:divBdr>
        <w:top w:val="none" w:sz="0" w:space="0" w:color="auto"/>
        <w:left w:val="none" w:sz="0" w:space="0" w:color="auto"/>
        <w:bottom w:val="none" w:sz="0" w:space="0" w:color="auto"/>
        <w:right w:val="none" w:sz="0" w:space="0" w:color="auto"/>
      </w:divBdr>
    </w:div>
    <w:div w:id="214723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03603&amp;cidTexte=LEGITEXT000037701019&amp;dateTexte=2019040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 Type="http://schemas.openxmlformats.org/officeDocument/2006/relationships/styles" Target="styles.xml"/><Relationship Id="rId16" Type="http://schemas.openxmlformats.org/officeDocument/2006/relationships/hyperlink" Target="http://metadata-stds.org/Document-library/Draft-standards/6523-Identification-of-Organizations/ICD_lis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1426</Words>
  <Characters>7844</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MERIENNE</dc:creator>
  <cp:keywords/>
  <dc:description/>
  <cp:lastModifiedBy>Hélène Bodereau</cp:lastModifiedBy>
  <cp:revision>3</cp:revision>
  <dcterms:created xsi:type="dcterms:W3CDTF">2026-07-20T23:41:00Z</dcterms:created>
  <dcterms:modified xsi:type="dcterms:W3CDTF">2026-07-24T13:56:00Z</dcterms:modified>
</cp:coreProperties>
</file>